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508"/>
        <w:gridCol w:w="810"/>
        <w:gridCol w:w="4680"/>
        <w:gridCol w:w="18"/>
      </w:tblGrid>
      <w:tr w:rsidR="0078770C" w:rsidRPr="000F1FE7" w:rsidTr="0037560E">
        <w:trPr>
          <w:trHeight w:val="325"/>
        </w:trPr>
        <w:tc>
          <w:tcPr>
            <w:tcW w:w="5508" w:type="dxa"/>
            <w:shd w:val="clear" w:color="auto" w:fill="C6D9F1"/>
          </w:tcPr>
          <w:p w:rsidR="0078770C" w:rsidRPr="000F1FE7" w:rsidRDefault="007F0AC7" w:rsidP="001703BF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393B" w:rsidRPr="000F1FE7">
              <w:rPr>
                <w:rFonts w:ascii="Arial" w:hAnsi="Arial" w:cs="Arial"/>
                <w:b/>
                <w:sz w:val="20"/>
                <w:szCs w:val="20"/>
              </w:rPr>
              <w:t>Overview:</w:t>
            </w:r>
          </w:p>
        </w:tc>
        <w:tc>
          <w:tcPr>
            <w:tcW w:w="5508" w:type="dxa"/>
            <w:gridSpan w:val="3"/>
            <w:shd w:val="clear" w:color="auto" w:fill="C6D9F1"/>
          </w:tcPr>
          <w:p w:rsidR="0078770C" w:rsidRPr="000F1FE7" w:rsidRDefault="00D4028F" w:rsidP="001703BF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Goals</w:t>
            </w:r>
            <w:r w:rsidR="00BF393B" w:rsidRPr="000F1FE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32934" w:rsidRPr="000F1FE7" w:rsidTr="004E28C1">
        <w:trPr>
          <w:trHeight w:val="2754"/>
        </w:trPr>
        <w:tc>
          <w:tcPr>
            <w:tcW w:w="5508" w:type="dxa"/>
          </w:tcPr>
          <w:p w:rsidR="005B1F68" w:rsidRPr="000F1FE7" w:rsidRDefault="0000006A" w:rsidP="00B87703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this TI-Nspire™ CX lesson, </w:t>
            </w:r>
            <w:r w:rsidR="00B87703">
              <w:rPr>
                <w:rFonts w:ascii="Arial" w:hAnsi="Arial" w:cs="Arial"/>
                <w:sz w:val="20"/>
                <w:szCs w:val="20"/>
              </w:rPr>
              <w:t>you</w:t>
            </w:r>
            <w:r>
              <w:rPr>
                <w:rFonts w:ascii="Arial" w:hAnsi="Arial" w:cs="Arial"/>
                <w:sz w:val="20"/>
                <w:szCs w:val="20"/>
              </w:rPr>
              <w:t xml:space="preserve"> will build a</w:t>
            </w:r>
            <w:r w:rsidR="00C54A4D">
              <w:rPr>
                <w:rFonts w:ascii="Arial" w:hAnsi="Arial" w:cs="Arial"/>
                <w:sz w:val="20"/>
                <w:szCs w:val="20"/>
              </w:rPr>
              <w:t xml:space="preserve"> digital thermometer </w:t>
            </w:r>
            <w:r>
              <w:rPr>
                <w:rFonts w:ascii="Arial" w:hAnsi="Arial" w:cs="Arial"/>
                <w:sz w:val="20"/>
                <w:szCs w:val="20"/>
              </w:rPr>
              <w:t>and calibrate it</w:t>
            </w:r>
            <w:r w:rsidR="00204CB4">
              <w:rPr>
                <w:rFonts w:ascii="Arial" w:hAnsi="Arial" w:cs="Arial"/>
                <w:sz w:val="20"/>
                <w:szCs w:val="20"/>
              </w:rPr>
              <w:t xml:space="preserve"> to centigrade degrees </w:t>
            </w:r>
            <w:r w:rsidR="00C54A4D">
              <w:rPr>
                <w:rFonts w:ascii="Arial" w:hAnsi="Arial" w:cs="Arial"/>
                <w:sz w:val="20"/>
                <w:szCs w:val="20"/>
              </w:rPr>
              <w:t xml:space="preserve">using an </w:t>
            </w:r>
            <w:r w:rsidR="00060731">
              <w:rPr>
                <w:rFonts w:ascii="Arial" w:hAnsi="Arial" w:cs="Arial"/>
                <w:sz w:val="20"/>
                <w:szCs w:val="20"/>
              </w:rPr>
              <w:t>analog temperature sensor. Calibration is done using the standards of boiling and freezing points of water. The</w:t>
            </w:r>
            <w:r w:rsidR="00C54A4D">
              <w:rPr>
                <w:rFonts w:ascii="Arial" w:hAnsi="Arial" w:cs="Arial"/>
                <w:sz w:val="20"/>
                <w:szCs w:val="20"/>
              </w:rPr>
              <w:t>se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two points are </w:t>
            </w:r>
            <w:r w:rsidR="004E28C1">
              <w:rPr>
                <w:rFonts w:ascii="Arial" w:hAnsi="Arial" w:cs="Arial"/>
                <w:sz w:val="20"/>
                <w:szCs w:val="20"/>
              </w:rPr>
              <w:t xml:space="preserve">then </w:t>
            </w:r>
            <w:r w:rsidR="00060731">
              <w:rPr>
                <w:rFonts w:ascii="Arial" w:hAnsi="Arial" w:cs="Arial"/>
                <w:sz w:val="20"/>
                <w:szCs w:val="20"/>
              </w:rPr>
              <w:t>used to find a slope-intercept lin</w:t>
            </w:r>
            <w:r w:rsidR="004E28C1">
              <w:rPr>
                <w:rFonts w:ascii="Arial" w:hAnsi="Arial" w:cs="Arial"/>
                <w:sz w:val="20"/>
                <w:szCs w:val="20"/>
              </w:rPr>
              <w:t>ear equation to model the voltage output from the sensor as a function of temperature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. The </w:t>
            </w:r>
            <w:r w:rsidR="004E28C1">
              <w:rPr>
                <w:rFonts w:ascii="Arial" w:hAnsi="Arial" w:cs="Arial"/>
                <w:sz w:val="20"/>
                <w:szCs w:val="20"/>
              </w:rPr>
              <w:t>linear model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4E28C1">
              <w:rPr>
                <w:rFonts w:ascii="Arial" w:hAnsi="Arial" w:cs="Arial"/>
                <w:sz w:val="20"/>
                <w:szCs w:val="20"/>
              </w:rPr>
              <w:t>then programed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="004E28C1">
              <w:rPr>
                <w:rFonts w:ascii="Arial" w:hAnsi="Arial" w:cs="Arial"/>
                <w:sz w:val="20"/>
                <w:szCs w:val="20"/>
              </w:rPr>
              <w:t>to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a TI</w:t>
            </w:r>
            <w:r w:rsidR="001F0154">
              <w:rPr>
                <w:rFonts w:ascii="Arial" w:hAnsi="Arial" w:cs="Arial"/>
                <w:sz w:val="20"/>
                <w:szCs w:val="20"/>
              </w:rPr>
              <w:t>-Basic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program to display temperature </w:t>
            </w:r>
            <w:r w:rsidR="004E28C1">
              <w:rPr>
                <w:rFonts w:ascii="Arial" w:hAnsi="Arial" w:cs="Arial"/>
                <w:sz w:val="20"/>
                <w:szCs w:val="20"/>
              </w:rPr>
              <w:t>from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 TI-Innovator</w:t>
            </w:r>
            <w:r w:rsidR="00204CB4">
              <w:rPr>
                <w:rFonts w:ascii="Arial" w:hAnsi="Arial" w:cs="Arial"/>
                <w:sz w:val="20"/>
                <w:szCs w:val="20"/>
              </w:rPr>
              <w:t>™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560E">
              <w:rPr>
                <w:rFonts w:ascii="Arial" w:hAnsi="Arial" w:cs="Arial"/>
                <w:sz w:val="20"/>
                <w:szCs w:val="20"/>
              </w:rPr>
              <w:t>Hub’s analog input reading of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the sensor.</w:t>
            </w:r>
          </w:p>
        </w:tc>
        <w:tc>
          <w:tcPr>
            <w:tcW w:w="5508" w:type="dxa"/>
            <w:gridSpan w:val="3"/>
          </w:tcPr>
          <w:p w:rsidR="001F7EE2" w:rsidRDefault="001F7EE2" w:rsidP="008A615E">
            <w:pPr>
              <w:pStyle w:val="MediumGrid1-Accent21"/>
              <w:numPr>
                <w:ilvl w:val="0"/>
                <w:numId w:val="1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Apply the skill of calibration from </w:t>
            </w:r>
            <w:r w:rsidR="00204CB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kill </w:t>
            </w:r>
            <w:r w:rsidR="00204CB4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uilder 5.</w:t>
            </w:r>
          </w:p>
          <w:p w:rsidR="001F7EE2" w:rsidRDefault="001F7EE2" w:rsidP="008A615E">
            <w:pPr>
              <w:pStyle w:val="MediumGrid1-Accent21"/>
              <w:numPr>
                <w:ilvl w:val="0"/>
                <w:numId w:val="1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a digital thermometer using a </w:t>
            </w:r>
            <w:r w:rsidR="00C64196">
              <w:rPr>
                <w:rFonts w:ascii="Arial" w:hAnsi="Arial" w:cs="Arial"/>
                <w:sz w:val="20"/>
                <w:szCs w:val="20"/>
              </w:rPr>
              <w:t>TI Analog Temperature Sensor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F7EE2" w:rsidRDefault="001F7EE2" w:rsidP="008A615E">
            <w:pPr>
              <w:pStyle w:val="MediumGrid1-Accent21"/>
              <w:numPr>
                <w:ilvl w:val="0"/>
                <w:numId w:val="1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Synthesize a linear model of the form </w:t>
            </w:r>
            <w:r w:rsidR="00204CB4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mx+b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to best fit</w:t>
            </w:r>
            <w:r w:rsidR="00DF5B24">
              <w:rPr>
                <w:rFonts w:ascii="Arial" w:hAnsi="Arial" w:cs="Arial"/>
                <w:sz w:val="20"/>
                <w:szCs w:val="20"/>
              </w:rPr>
              <w:t xml:space="preserve"> of analog input</w:t>
            </w:r>
            <w:r>
              <w:rPr>
                <w:rFonts w:ascii="Arial" w:hAnsi="Arial" w:cs="Arial"/>
                <w:sz w:val="20"/>
                <w:szCs w:val="20"/>
              </w:rPr>
              <w:t xml:space="preserve"> vs. temperature</w:t>
            </w:r>
            <w:r w:rsidR="004E28C1">
              <w:rPr>
                <w:rFonts w:ascii="Arial" w:hAnsi="Arial" w:cs="Arial"/>
                <w:sz w:val="20"/>
                <w:szCs w:val="20"/>
              </w:rPr>
              <w:t xml:space="preserve"> data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F7EE2" w:rsidRDefault="004E28C1" w:rsidP="008A615E">
            <w:pPr>
              <w:pStyle w:val="MediumGrid1-Accent21"/>
              <w:numPr>
                <w:ilvl w:val="0"/>
                <w:numId w:val="1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Author</w:t>
            </w:r>
            <w:r w:rsidR="001F7EE2">
              <w:rPr>
                <w:rFonts w:ascii="Arial" w:hAnsi="Arial" w:cs="Arial"/>
                <w:sz w:val="20"/>
                <w:szCs w:val="20"/>
              </w:rPr>
              <w:t xml:space="preserve"> a program that reads analog input </w:t>
            </w:r>
            <w:r>
              <w:rPr>
                <w:rFonts w:ascii="Arial" w:hAnsi="Arial" w:cs="Arial"/>
                <w:sz w:val="20"/>
                <w:szCs w:val="20"/>
              </w:rPr>
              <w:t xml:space="preserve">from sensor voltage </w:t>
            </w:r>
            <w:r w:rsidR="001F7EE2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DF5B24">
              <w:rPr>
                <w:rFonts w:ascii="Arial" w:hAnsi="Arial" w:cs="Arial"/>
                <w:sz w:val="20"/>
                <w:szCs w:val="20"/>
              </w:rPr>
              <w:t>calculates</w:t>
            </w:r>
            <w:r>
              <w:rPr>
                <w:rFonts w:ascii="Arial" w:hAnsi="Arial" w:cs="Arial"/>
                <w:sz w:val="20"/>
                <w:szCs w:val="20"/>
              </w:rPr>
              <w:t xml:space="preserve"> and displays</w:t>
            </w:r>
            <w:r w:rsidR="00DF5B24">
              <w:rPr>
                <w:rFonts w:ascii="Arial" w:hAnsi="Arial" w:cs="Arial"/>
                <w:sz w:val="20"/>
                <w:szCs w:val="20"/>
              </w:rPr>
              <w:t xml:space="preserve"> temperature in centigrade.</w:t>
            </w:r>
          </w:p>
          <w:p w:rsidR="00060731" w:rsidRPr="001F7EE2" w:rsidRDefault="00060731" w:rsidP="008A615E">
            <w:pPr>
              <w:pStyle w:val="MediumGrid1-Accent21"/>
              <w:numPr>
                <w:ilvl w:val="0"/>
                <w:numId w:val="1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Evaluate the a</w:t>
            </w:r>
            <w:r w:rsidR="00DF5B24">
              <w:rPr>
                <w:rFonts w:ascii="Arial" w:hAnsi="Arial" w:cs="Arial"/>
                <w:sz w:val="20"/>
                <w:szCs w:val="20"/>
              </w:rPr>
              <w:t>ccuracy of the thermometer.</w:t>
            </w:r>
          </w:p>
        </w:tc>
      </w:tr>
      <w:tr w:rsidR="00AE78DD" w:rsidRPr="000F1FE7" w:rsidTr="001B2D46">
        <w:trPr>
          <w:trHeight w:val="350"/>
        </w:trPr>
        <w:tc>
          <w:tcPr>
            <w:tcW w:w="11016" w:type="dxa"/>
            <w:gridSpan w:val="4"/>
            <w:shd w:val="clear" w:color="auto" w:fill="C6D9F1"/>
          </w:tcPr>
          <w:p w:rsidR="00AE78DD" w:rsidRPr="000F1FE7" w:rsidRDefault="00BF393B" w:rsidP="001703BF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F1FE7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="00246510" w:rsidRPr="000F1FE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1F13BF" w:rsidRPr="000F1FE7" w:rsidTr="003B54D1">
        <w:trPr>
          <w:trHeight w:val="1395"/>
        </w:trPr>
        <w:tc>
          <w:tcPr>
            <w:tcW w:w="11016" w:type="dxa"/>
            <w:gridSpan w:val="4"/>
          </w:tcPr>
          <w:p w:rsidR="00204CB4" w:rsidRDefault="00B47914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Temperature i</w:t>
            </w:r>
            <w:r w:rsidR="00811A7C">
              <w:rPr>
                <w:rFonts w:ascii="Arial" w:hAnsi="Arial" w:cs="Arial"/>
                <w:sz w:val="20"/>
                <w:szCs w:val="20"/>
              </w:rPr>
              <w:t>s a very familiar property of all</w:t>
            </w:r>
            <w:r>
              <w:rPr>
                <w:rFonts w:ascii="Arial" w:hAnsi="Arial" w:cs="Arial"/>
                <w:sz w:val="20"/>
                <w:szCs w:val="20"/>
              </w:rPr>
              <w:t xml:space="preserve"> object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s and </w:t>
            </w:r>
            <w:r w:rsidR="00811A7C">
              <w:rPr>
                <w:rFonts w:ascii="Arial" w:hAnsi="Arial" w:cs="Arial"/>
                <w:sz w:val="20"/>
                <w:szCs w:val="20"/>
              </w:rPr>
              <w:t>is a measure of</w:t>
            </w:r>
            <w:r>
              <w:rPr>
                <w:rFonts w:ascii="Arial" w:hAnsi="Arial" w:cs="Arial"/>
                <w:sz w:val="20"/>
                <w:szCs w:val="20"/>
              </w:rPr>
              <w:t xml:space="preserve"> the ho</w:t>
            </w:r>
            <w:r w:rsidR="00811A7C">
              <w:rPr>
                <w:rFonts w:ascii="Arial" w:hAnsi="Arial" w:cs="Arial"/>
                <w:sz w:val="20"/>
                <w:szCs w:val="20"/>
              </w:rPr>
              <w:t>tness or coldness of that</w:t>
            </w:r>
            <w:r>
              <w:rPr>
                <w:rFonts w:ascii="Arial" w:hAnsi="Arial" w:cs="Arial"/>
                <w:sz w:val="20"/>
                <w:szCs w:val="20"/>
              </w:rPr>
              <w:t xml:space="preserve"> object, but what is temperature? On the ultra-small scale or, microscopic scale, the temperature of an object is proportional to the motion of the particles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that make up the mat</w:t>
            </w:r>
            <w:r w:rsidR="00417AD5">
              <w:rPr>
                <w:rFonts w:ascii="Arial" w:hAnsi="Arial" w:cs="Arial"/>
                <w:sz w:val="20"/>
                <w:szCs w:val="20"/>
              </w:rPr>
              <w:t>ter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7AD5">
              <w:rPr>
                <w:rFonts w:ascii="Arial" w:hAnsi="Arial" w:cs="Arial"/>
                <w:sz w:val="20"/>
                <w:szCs w:val="20"/>
              </w:rPr>
              <w:t>within the object. E</w:t>
            </w:r>
            <w:r>
              <w:rPr>
                <w:rFonts w:ascii="Arial" w:hAnsi="Arial" w:cs="Arial"/>
                <w:sz w:val="20"/>
                <w:szCs w:val="20"/>
              </w:rPr>
              <w:t>nergy of motion is called kin</w:t>
            </w:r>
            <w:r w:rsidR="00811A7C">
              <w:rPr>
                <w:rFonts w:ascii="Arial" w:hAnsi="Arial" w:cs="Arial"/>
                <w:sz w:val="20"/>
                <w:szCs w:val="20"/>
              </w:rPr>
              <w:t>etic energy and is possessed by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7AD5">
              <w:rPr>
                <w:rFonts w:ascii="Arial" w:hAnsi="Arial" w:cs="Arial"/>
                <w:sz w:val="20"/>
                <w:szCs w:val="20"/>
              </w:rPr>
              <w:t>all particles when they move through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space</w:t>
            </w:r>
            <w:r>
              <w:rPr>
                <w:rFonts w:ascii="Arial" w:hAnsi="Arial" w:cs="Arial"/>
                <w:sz w:val="20"/>
                <w:szCs w:val="20"/>
              </w:rPr>
              <w:t>, vibrate or spin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 in place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04CB4" w:rsidRDefault="00811A7C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 </w:t>
            </w:r>
            <w:r w:rsidR="00417AD5">
              <w:rPr>
                <w:rFonts w:ascii="Arial" w:hAnsi="Arial" w:cs="Arial"/>
                <w:sz w:val="20"/>
                <w:szCs w:val="20"/>
              </w:rPr>
              <w:t>objects made from matter are</w:t>
            </w:r>
            <w:r>
              <w:rPr>
                <w:rFonts w:ascii="Arial" w:hAnsi="Arial" w:cs="Arial"/>
                <w:sz w:val="20"/>
                <w:szCs w:val="20"/>
              </w:rPr>
              <w:t xml:space="preserve"> made of these </w:t>
            </w:r>
            <w:r w:rsidR="00417AD5">
              <w:rPr>
                <w:rFonts w:ascii="Arial" w:hAnsi="Arial" w:cs="Arial"/>
                <w:sz w:val="20"/>
                <w:szCs w:val="20"/>
              </w:rPr>
              <w:t>microscopic particles called atoms. A</w:t>
            </w:r>
            <w:r>
              <w:rPr>
                <w:rFonts w:ascii="Arial" w:hAnsi="Arial" w:cs="Arial"/>
                <w:sz w:val="20"/>
                <w:szCs w:val="20"/>
              </w:rPr>
              <w:t>toms</w:t>
            </w:r>
            <w:r w:rsidR="00B47914">
              <w:rPr>
                <w:rFonts w:ascii="Arial" w:hAnsi="Arial" w:cs="Arial"/>
                <w:sz w:val="20"/>
                <w:szCs w:val="20"/>
              </w:rPr>
              <w:t xml:space="preserve"> are made up of </w:t>
            </w:r>
            <w:r>
              <w:rPr>
                <w:rFonts w:ascii="Arial" w:hAnsi="Arial" w:cs="Arial"/>
                <w:sz w:val="20"/>
                <w:szCs w:val="20"/>
              </w:rPr>
              <w:t xml:space="preserve">moving </w:t>
            </w:r>
            <w:r w:rsidR="00B47914">
              <w:rPr>
                <w:rFonts w:ascii="Arial" w:hAnsi="Arial" w:cs="Arial"/>
                <w:sz w:val="20"/>
                <w:szCs w:val="20"/>
              </w:rPr>
              <w:t xml:space="preserve">subatomic </w:t>
            </w:r>
            <w:r>
              <w:rPr>
                <w:rFonts w:ascii="Arial" w:hAnsi="Arial" w:cs="Arial"/>
                <w:sz w:val="20"/>
                <w:szCs w:val="20"/>
              </w:rPr>
              <w:t>particles</w:t>
            </w:r>
            <w:r w:rsidR="00B479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4CB4">
              <w:rPr>
                <w:rFonts w:ascii="Arial" w:hAnsi="Arial" w:cs="Arial"/>
                <w:sz w:val="20"/>
                <w:szCs w:val="20"/>
              </w:rPr>
              <w:t xml:space="preserve">called </w:t>
            </w:r>
            <w:r w:rsidR="00B47914">
              <w:rPr>
                <w:rFonts w:ascii="Arial" w:hAnsi="Arial" w:cs="Arial"/>
                <w:sz w:val="20"/>
                <w:szCs w:val="20"/>
              </w:rPr>
              <w:t>electrons, neutrons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 w:rsidR="00B47914">
              <w:rPr>
                <w:rFonts w:ascii="Arial" w:hAnsi="Arial" w:cs="Arial"/>
                <w:sz w:val="20"/>
                <w:szCs w:val="20"/>
              </w:rPr>
              <w:t xml:space="preserve"> and protons</w:t>
            </w:r>
            <w:r w:rsidR="00C64D48">
              <w:rPr>
                <w:rFonts w:ascii="Arial" w:hAnsi="Arial" w:cs="Arial"/>
                <w:sz w:val="20"/>
                <w:szCs w:val="20"/>
              </w:rPr>
              <w:t>. Atoms also assemble into v</w:t>
            </w:r>
            <w:r>
              <w:rPr>
                <w:rFonts w:ascii="Arial" w:hAnsi="Arial" w:cs="Arial"/>
                <w:sz w:val="20"/>
                <w:szCs w:val="20"/>
              </w:rPr>
              <w:t xml:space="preserve">ery large groups 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of atoms </w:t>
            </w:r>
            <w:r>
              <w:rPr>
                <w:rFonts w:ascii="Arial" w:hAnsi="Arial" w:cs="Arial"/>
                <w:sz w:val="20"/>
                <w:szCs w:val="20"/>
              </w:rPr>
              <w:t>called molecules. All of these different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 kinds of</w:t>
            </w:r>
            <w:r>
              <w:rPr>
                <w:rFonts w:ascii="Arial" w:hAnsi="Arial" w:cs="Arial"/>
                <w:sz w:val="20"/>
                <w:szCs w:val="20"/>
              </w:rPr>
              <w:t xml:space="preserve"> particles are in motion. The protons, electrons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neutrons vibr</w:t>
            </w:r>
            <w:r w:rsidR="00C64D48">
              <w:rPr>
                <w:rFonts w:ascii="Arial" w:hAnsi="Arial" w:cs="Arial"/>
                <w:sz w:val="20"/>
                <w:szCs w:val="20"/>
              </w:rPr>
              <w:t>ate and spin within the atoms. T</w:t>
            </w:r>
            <w:r>
              <w:rPr>
                <w:rFonts w:ascii="Arial" w:hAnsi="Arial" w:cs="Arial"/>
                <w:sz w:val="20"/>
                <w:szCs w:val="20"/>
              </w:rPr>
              <w:t xml:space="preserve">he atoms themselves can 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vibrate, </w:t>
            </w:r>
            <w:r w:rsidR="00417AD5">
              <w:rPr>
                <w:rFonts w:ascii="Arial" w:hAnsi="Arial" w:cs="Arial"/>
                <w:sz w:val="20"/>
                <w:szCs w:val="20"/>
              </w:rPr>
              <w:t>spin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 move </w:t>
            </w:r>
            <w:r w:rsidR="00417AD5">
              <w:rPr>
                <w:rFonts w:ascii="Arial" w:hAnsi="Arial" w:cs="Arial"/>
                <w:sz w:val="20"/>
                <w:szCs w:val="20"/>
              </w:rPr>
              <w:t>through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 space. Large molecules 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can </w:t>
            </w:r>
            <w:r w:rsidR="00C64D48">
              <w:rPr>
                <w:rFonts w:ascii="Arial" w:hAnsi="Arial" w:cs="Arial"/>
                <w:sz w:val="20"/>
                <w:szCs w:val="20"/>
              </w:rPr>
              <w:t>contain</w:t>
            </w:r>
            <w:r>
              <w:rPr>
                <w:rFonts w:ascii="Arial" w:hAnsi="Arial" w:cs="Arial"/>
                <w:sz w:val="20"/>
                <w:szCs w:val="20"/>
              </w:rPr>
              <w:t xml:space="preserve"> millions of atoms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>
              <w:rPr>
                <w:rFonts w:ascii="Arial" w:hAnsi="Arial" w:cs="Arial"/>
                <w:sz w:val="20"/>
                <w:szCs w:val="20"/>
              </w:rPr>
              <w:t>also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 move around,</w:t>
            </w:r>
            <w:r>
              <w:rPr>
                <w:rFonts w:ascii="Arial" w:hAnsi="Arial" w:cs="Arial"/>
                <w:sz w:val="20"/>
                <w:szCs w:val="20"/>
              </w:rPr>
              <w:t xml:space="preserve"> bend</w:t>
            </w:r>
            <w:r w:rsidR="00C64D48">
              <w:rPr>
                <w:rFonts w:ascii="Arial" w:hAnsi="Arial" w:cs="Arial"/>
                <w:sz w:val="20"/>
                <w:szCs w:val="20"/>
              </w:rPr>
              <w:t>, vibrate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 and spin. </w:t>
            </w:r>
          </w:p>
          <w:p w:rsidR="00204CB4" w:rsidRDefault="00C64D48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of these d</w:t>
            </w:r>
            <w:r w:rsidR="00417AD5">
              <w:rPr>
                <w:rFonts w:ascii="Arial" w:hAnsi="Arial" w:cs="Arial"/>
                <w:sz w:val="20"/>
                <w:szCs w:val="20"/>
              </w:rPr>
              <w:t>ifferent types of kinetic energies</w:t>
            </w:r>
            <w:r>
              <w:rPr>
                <w:rFonts w:ascii="Arial" w:hAnsi="Arial" w:cs="Arial"/>
                <w:sz w:val="20"/>
                <w:szCs w:val="20"/>
              </w:rPr>
              <w:t>, when combined,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are responsible for what gives an object its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temperature</w:t>
            </w:r>
            <w:r w:rsidR="00811A7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When an object is hot, 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all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different </w:t>
            </w:r>
            <w:r>
              <w:rPr>
                <w:rFonts w:ascii="Arial" w:hAnsi="Arial" w:cs="Arial"/>
                <w:sz w:val="20"/>
                <w:szCs w:val="20"/>
              </w:rPr>
              <w:t>particles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 within the object</w:t>
            </w:r>
            <w:r>
              <w:rPr>
                <w:rFonts w:ascii="Arial" w:hAnsi="Arial" w:cs="Arial"/>
                <w:sz w:val="20"/>
                <w:szCs w:val="20"/>
              </w:rPr>
              <w:t xml:space="preserve"> are spinning, vibrating, bending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moving around very fast. When cold, 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all </w:t>
            </w:r>
            <w:r>
              <w:rPr>
                <w:rFonts w:ascii="Arial" w:hAnsi="Arial" w:cs="Arial"/>
                <w:sz w:val="20"/>
                <w:szCs w:val="20"/>
              </w:rPr>
              <w:t xml:space="preserve">the object’s particles are moving very slow. </w:t>
            </w:r>
            <w:r w:rsidR="00135C3C">
              <w:rPr>
                <w:rFonts w:ascii="Arial" w:hAnsi="Arial" w:cs="Arial"/>
                <w:sz w:val="20"/>
                <w:szCs w:val="20"/>
              </w:rPr>
              <w:t>The sum total of all of the kinetic energies of all the particles within an object is what determines the object</w:t>
            </w:r>
            <w:r w:rsidR="00204CB4">
              <w:rPr>
                <w:rFonts w:ascii="Arial" w:hAnsi="Arial" w:cs="Arial"/>
                <w:sz w:val="20"/>
                <w:szCs w:val="20"/>
              </w:rPr>
              <w:t>’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s temperature. </w:t>
            </w:r>
          </w:p>
          <w:p w:rsidR="00204CB4" w:rsidRDefault="00C64D48" w:rsidP="0091255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What if an object’s particles don’t have any motion of any kind? </w:t>
            </w:r>
            <w:r w:rsidR="00135C3C">
              <w:rPr>
                <w:rFonts w:ascii="Arial" w:hAnsi="Arial" w:cs="Arial"/>
                <w:sz w:val="20"/>
                <w:szCs w:val="20"/>
              </w:rPr>
              <w:t>That is, no kinetic energy at all…, t</w:t>
            </w:r>
            <w:r>
              <w:rPr>
                <w:rFonts w:ascii="Arial" w:hAnsi="Arial" w:cs="Arial"/>
                <w:sz w:val="20"/>
                <w:szCs w:val="20"/>
              </w:rPr>
              <w:t xml:space="preserve">hat special condition is known as “absolute zero” and that point was used to define the Kelvin temperature scale. </w:t>
            </w:r>
            <w:r w:rsidR="000273F8">
              <w:rPr>
                <w:rFonts w:ascii="Arial" w:hAnsi="Arial" w:cs="Arial"/>
                <w:sz w:val="20"/>
                <w:szCs w:val="20"/>
              </w:rPr>
              <w:t xml:space="preserve">On the Kelvin scale, our body’s temperature is about 310K, so absolute zero (0K), is really cold. Actually, it’s the coldest anything can ever be! That’s </w:t>
            </w:r>
            <w:proofErr w:type="gramStart"/>
            <w:r w:rsidR="000273F8">
              <w:rPr>
                <w:rFonts w:ascii="Arial" w:hAnsi="Arial" w:cs="Arial"/>
                <w:sz w:val="20"/>
                <w:szCs w:val="20"/>
              </w:rPr>
              <w:t>Cool</w:t>
            </w:r>
            <w:proofErr w:type="gramEnd"/>
            <w:r w:rsidR="000273F8">
              <w:rPr>
                <w:rFonts w:ascii="Arial" w:hAnsi="Arial" w:cs="Arial"/>
                <w:sz w:val="20"/>
                <w:szCs w:val="20"/>
              </w:rPr>
              <w:t>!</w:t>
            </w:r>
          </w:p>
          <w:p w:rsidR="00204CB4" w:rsidRDefault="00AA3BC8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Anders Celsius (1701-1744) designed, built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calibrated a thermometer made from a glass tube </w:t>
            </w:r>
            <w:r w:rsidR="009C3920">
              <w:rPr>
                <w:rFonts w:ascii="Arial" w:hAnsi="Arial" w:cs="Arial"/>
                <w:sz w:val="20"/>
                <w:szCs w:val="20"/>
              </w:rPr>
              <w:t>filled with</w:t>
            </w:r>
            <w:r>
              <w:rPr>
                <w:rFonts w:ascii="Arial" w:hAnsi="Arial" w:cs="Arial"/>
                <w:sz w:val="20"/>
                <w:szCs w:val="20"/>
              </w:rPr>
              <w:t xml:space="preserve"> liquid mercury metal.</w:t>
            </w:r>
            <w:r w:rsidR="009C3920">
              <w:rPr>
                <w:rFonts w:ascii="Arial" w:hAnsi="Arial" w:cs="Arial"/>
                <w:sz w:val="20"/>
                <w:szCs w:val="20"/>
              </w:rPr>
              <w:t xml:space="preserve"> Mercury expands dramatically with temperature and remains liquid over a broad range of temperatures. He found after much experimenting, that the mercury in his thermometer reached a level 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that </w:t>
            </w:r>
            <w:r w:rsidR="009C3920">
              <w:rPr>
                <w:rFonts w:ascii="Arial" w:hAnsi="Arial" w:cs="Arial"/>
                <w:sz w:val="20"/>
                <w:szCs w:val="20"/>
              </w:rPr>
              <w:t xml:space="preserve">was always on </w:t>
            </w:r>
            <w:r w:rsidR="00204CB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C3920">
              <w:rPr>
                <w:rFonts w:ascii="Arial" w:hAnsi="Arial" w:cs="Arial"/>
                <w:sz w:val="20"/>
                <w:szCs w:val="20"/>
              </w:rPr>
              <w:t xml:space="preserve">same mark when 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placed in water with melting ice. He also found that his thermometer, when placed in boiling water, always settled on the </w:t>
            </w:r>
            <w:r w:rsidR="009C3920">
              <w:rPr>
                <w:rFonts w:ascii="Arial" w:hAnsi="Arial" w:cs="Arial"/>
                <w:sz w:val="20"/>
                <w:szCs w:val="20"/>
              </w:rPr>
              <w:t xml:space="preserve">same mark. </w:t>
            </w:r>
          </w:p>
          <w:p w:rsidR="00204CB4" w:rsidRDefault="009C3920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Oddly, he decided to number the mark for the boiling point of water 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as </w:t>
            </w:r>
            <w:r>
              <w:rPr>
                <w:rFonts w:ascii="Arial" w:hAnsi="Arial" w:cs="Arial"/>
                <w:sz w:val="20"/>
                <w:szCs w:val="20"/>
              </w:rPr>
              <w:t>zero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 (0)</w:t>
            </w:r>
            <w:r>
              <w:rPr>
                <w:rFonts w:ascii="Arial" w:hAnsi="Arial" w:cs="Arial"/>
                <w:sz w:val="20"/>
                <w:szCs w:val="20"/>
              </w:rPr>
              <w:t xml:space="preserve"> and the mark for the freezing point of water as </w:t>
            </w:r>
            <w:r w:rsidR="0091255E">
              <w:rPr>
                <w:rFonts w:ascii="Arial" w:hAnsi="Arial" w:cs="Arial"/>
                <w:sz w:val="20"/>
                <w:szCs w:val="20"/>
              </w:rPr>
              <w:t>one hundred (</w:t>
            </w:r>
            <w:r>
              <w:rPr>
                <w:rFonts w:ascii="Arial" w:hAnsi="Arial" w:cs="Arial"/>
                <w:sz w:val="20"/>
                <w:szCs w:val="20"/>
              </w:rPr>
              <w:t>100</w:t>
            </w:r>
            <w:r w:rsidR="0091255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! He then divided the range between the two marks with one hundred equal divisions. Thus, the centigrade (100 mark) thermometer was invented. Sho</w:t>
            </w:r>
            <w:r w:rsidR="0091255E">
              <w:rPr>
                <w:rFonts w:ascii="Arial" w:hAnsi="Arial" w:cs="Arial"/>
                <w:sz w:val="20"/>
                <w:szCs w:val="20"/>
              </w:rPr>
              <w:t>rtly after his invention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 a different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255E">
              <w:rPr>
                <w:rFonts w:ascii="Arial" w:hAnsi="Arial" w:cs="Arial"/>
                <w:sz w:val="20"/>
                <w:szCs w:val="20"/>
              </w:rPr>
              <w:t>scientist reversed the two points, which caught on, and this</w:t>
            </w:r>
            <w:r>
              <w:rPr>
                <w:rFonts w:ascii="Arial" w:hAnsi="Arial" w:cs="Arial"/>
                <w:sz w:val="20"/>
                <w:szCs w:val="20"/>
              </w:rPr>
              <w:t xml:space="preserve"> became the familiar Celsius temperature 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scale used today by much of the world. </w:t>
            </w:r>
          </w:p>
          <w:p w:rsidR="00B70BA0" w:rsidRDefault="0091255E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process of building a mercury thermometer is an example o</w:t>
            </w:r>
            <w:r w:rsidR="00135C3C">
              <w:rPr>
                <w:rFonts w:ascii="Arial" w:hAnsi="Arial" w:cs="Arial"/>
                <w:sz w:val="20"/>
                <w:szCs w:val="20"/>
              </w:rPr>
              <w:t>f calibration. First, a device is built</w:t>
            </w:r>
            <w:r>
              <w:rPr>
                <w:rFonts w:ascii="Arial" w:hAnsi="Arial" w:cs="Arial"/>
                <w:sz w:val="20"/>
                <w:szCs w:val="20"/>
              </w:rPr>
              <w:t xml:space="preserve"> that responds in a predictable way to some physical phenomenon, in this case, temperature. The device must 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then </w:t>
            </w:r>
            <w:r>
              <w:rPr>
                <w:rFonts w:ascii="Arial" w:hAnsi="Arial" w:cs="Arial"/>
                <w:sz w:val="20"/>
                <w:szCs w:val="20"/>
              </w:rPr>
              <w:t xml:space="preserve">be adjusted so that the values the instrument reports are in agreement with all </w:t>
            </w:r>
            <w:r w:rsidR="00F57C20">
              <w:rPr>
                <w:rFonts w:ascii="Arial" w:hAnsi="Arial" w:cs="Arial"/>
                <w:sz w:val="20"/>
                <w:szCs w:val="20"/>
              </w:rPr>
              <w:t>other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similar </w:t>
            </w:r>
            <w:r>
              <w:rPr>
                <w:rFonts w:ascii="Arial" w:hAnsi="Arial" w:cs="Arial"/>
                <w:sz w:val="20"/>
                <w:szCs w:val="20"/>
              </w:rPr>
              <w:t>instruments</w:t>
            </w:r>
            <w:r w:rsidR="00204CB4">
              <w:rPr>
                <w:rFonts w:ascii="Arial" w:hAnsi="Arial" w:cs="Arial"/>
                <w:sz w:val="20"/>
                <w:szCs w:val="20"/>
              </w:rPr>
              <w:t>;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 this is called calibration</w:t>
            </w:r>
            <w:r>
              <w:rPr>
                <w:rFonts w:ascii="Arial" w:hAnsi="Arial" w:cs="Arial"/>
                <w:sz w:val="20"/>
                <w:szCs w:val="20"/>
              </w:rPr>
              <w:t xml:space="preserve">. The process of adjusting the marks on the glass tube filled with mercury when placed in two known standard temperature </w:t>
            </w:r>
            <w:r w:rsidR="002F2D6E">
              <w:rPr>
                <w:rFonts w:ascii="Arial" w:hAnsi="Arial" w:cs="Arial"/>
                <w:sz w:val="20"/>
                <w:szCs w:val="20"/>
              </w:rPr>
              <w:t>baths</w:t>
            </w:r>
            <w:r>
              <w:rPr>
                <w:rFonts w:ascii="Arial" w:hAnsi="Arial" w:cs="Arial"/>
                <w:sz w:val="20"/>
                <w:szCs w:val="20"/>
              </w:rPr>
              <w:t xml:space="preserve"> is an example of calibration.</w:t>
            </w:r>
          </w:p>
          <w:p w:rsidR="007400F7" w:rsidRDefault="007400F7" w:rsidP="0091255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135C3C" w:rsidRPr="000F1FE7" w:rsidRDefault="007400F7" w:rsidP="00204CB4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this project, the digital thermometer will be calibrated using the same two standard point</w:t>
            </w:r>
            <w:r w:rsidR="002F2D6E">
              <w:rPr>
                <w:rFonts w:ascii="Arial" w:hAnsi="Arial" w:cs="Arial"/>
                <w:sz w:val="20"/>
                <w:szCs w:val="20"/>
              </w:rPr>
              <w:t xml:space="preserve">s </w:t>
            </w:r>
            <w:r>
              <w:rPr>
                <w:rFonts w:ascii="Arial" w:hAnsi="Arial" w:cs="Arial"/>
                <w:sz w:val="20"/>
                <w:szCs w:val="20"/>
              </w:rPr>
              <w:t xml:space="preserve">Celsius </w:t>
            </w:r>
            <w:r w:rsidR="002F2D6E">
              <w:rPr>
                <w:rFonts w:ascii="Arial" w:hAnsi="Arial" w:cs="Arial"/>
                <w:sz w:val="20"/>
                <w:szCs w:val="20"/>
              </w:rPr>
              <w:t xml:space="preserve">used, </w:t>
            </w:r>
            <w:r>
              <w:rPr>
                <w:rFonts w:ascii="Arial" w:hAnsi="Arial" w:cs="Arial"/>
                <w:sz w:val="20"/>
                <w:szCs w:val="20"/>
              </w:rPr>
              <w:t>the freezing and boiling points of water. However, instead of making 100 equal divisions scratched in</w:t>
            </w:r>
            <w:r w:rsidR="002F2D6E">
              <w:rPr>
                <w:rFonts w:ascii="Arial" w:hAnsi="Arial" w:cs="Arial"/>
                <w:sz w:val="20"/>
                <w:szCs w:val="20"/>
              </w:rPr>
              <w:t>to</w:t>
            </w:r>
            <w:r>
              <w:rPr>
                <w:rFonts w:ascii="Arial" w:hAnsi="Arial" w:cs="Arial"/>
                <w:sz w:val="20"/>
                <w:szCs w:val="20"/>
              </w:rPr>
              <w:t xml:space="preserve"> glass</w:t>
            </w:r>
            <w:r w:rsidR="002F2D6E">
              <w:rPr>
                <w:rFonts w:ascii="Arial" w:hAnsi="Arial" w:cs="Arial"/>
                <w:sz w:val="20"/>
                <w:szCs w:val="20"/>
              </w:rPr>
              <w:t xml:space="preserve"> between the two</w:t>
            </w:r>
            <w:r>
              <w:rPr>
                <w:rFonts w:ascii="Arial" w:hAnsi="Arial" w:cs="Arial"/>
                <w:sz w:val="20"/>
                <w:szCs w:val="20"/>
              </w:rPr>
              <w:t xml:space="preserve">, you will use the equation for a line that mathematically </w:t>
            </w:r>
            <w:r w:rsidR="00135C3C">
              <w:rPr>
                <w:rFonts w:ascii="Arial" w:hAnsi="Arial" w:cs="Arial"/>
                <w:sz w:val="20"/>
                <w:szCs w:val="20"/>
              </w:rPr>
              <w:t>passes through</w:t>
            </w:r>
            <w:r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="002F2D6E">
              <w:rPr>
                <w:rFonts w:ascii="Arial" w:hAnsi="Arial" w:cs="Arial"/>
                <w:sz w:val="20"/>
                <w:szCs w:val="20"/>
              </w:rPr>
              <w:t>hose two points and</w:t>
            </w:r>
            <w:r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2F2D6E">
              <w:rPr>
                <w:rFonts w:ascii="Arial" w:hAnsi="Arial" w:cs="Arial"/>
                <w:sz w:val="20"/>
                <w:szCs w:val="20"/>
              </w:rPr>
              <w:t>n solve the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 equation in a TI-Basic </w:t>
            </w:r>
            <w:r>
              <w:rPr>
                <w:rFonts w:ascii="Arial" w:hAnsi="Arial" w:cs="Arial"/>
                <w:sz w:val="20"/>
                <w:szCs w:val="20"/>
              </w:rPr>
              <w:t xml:space="preserve">program to calculate </w:t>
            </w:r>
            <w:r w:rsidR="002F2D6E">
              <w:rPr>
                <w:rFonts w:ascii="Arial" w:hAnsi="Arial" w:cs="Arial"/>
                <w:sz w:val="20"/>
                <w:szCs w:val="20"/>
              </w:rPr>
              <w:t>the temperature from an analog input connected to the temperature sensor.</w:t>
            </w:r>
          </w:p>
        </w:tc>
      </w:tr>
      <w:tr w:rsidR="00C64196" w:rsidRPr="000F1FE7" w:rsidTr="006A486C">
        <w:trPr>
          <w:trHeight w:val="378"/>
        </w:trPr>
        <w:tc>
          <w:tcPr>
            <w:tcW w:w="11016" w:type="dxa"/>
            <w:gridSpan w:val="4"/>
            <w:shd w:val="clear" w:color="auto" w:fill="C6D9F1"/>
          </w:tcPr>
          <w:p w:rsidR="00C64196" w:rsidRPr="000F1FE7" w:rsidRDefault="00C64196" w:rsidP="001703BF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Materials and </w:t>
            </w:r>
            <w:r w:rsidRPr="000F1FE7">
              <w:rPr>
                <w:rFonts w:ascii="Arial" w:hAnsi="Arial" w:cs="Arial"/>
                <w:b/>
                <w:sz w:val="20"/>
                <w:szCs w:val="20"/>
              </w:rPr>
              <w:t>Tools:</w:t>
            </w:r>
          </w:p>
        </w:tc>
      </w:tr>
      <w:tr w:rsidR="00535145" w:rsidRPr="000F1FE7" w:rsidTr="00DD2984">
        <w:trPr>
          <w:trHeight w:val="2376"/>
        </w:trPr>
        <w:tc>
          <w:tcPr>
            <w:tcW w:w="5508" w:type="dxa"/>
            <w:shd w:val="clear" w:color="auto" w:fill="auto"/>
          </w:tcPr>
          <w:p w:rsidR="00C64196" w:rsidRDefault="00745623" w:rsidP="00C64196">
            <w:pPr>
              <w:numPr>
                <w:ilvl w:val="0"/>
                <w:numId w:val="13"/>
              </w:num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TI-Nspire CX</w:t>
            </w:r>
            <w:r w:rsidR="0032564D">
              <w:rPr>
                <w:rFonts w:ascii="Arial" w:hAnsi="Arial" w:cs="Arial"/>
                <w:sz w:val="20"/>
                <w:szCs w:val="20"/>
              </w:rPr>
              <w:t xml:space="preserve"> Technology</w:t>
            </w:r>
          </w:p>
          <w:p w:rsidR="00C64196" w:rsidRDefault="00C64196" w:rsidP="00C64196">
            <w:pPr>
              <w:numPr>
                <w:ilvl w:val="0"/>
                <w:numId w:val="13"/>
              </w:num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TI-Innovator Hub with USB Cable</w:t>
            </w:r>
          </w:p>
          <w:p w:rsidR="00C64196" w:rsidRDefault="00C64196" w:rsidP="00C64196">
            <w:pPr>
              <w:numPr>
                <w:ilvl w:val="0"/>
                <w:numId w:val="13"/>
              </w:num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TI-Innovator Breadboard Pack:</w:t>
            </w:r>
          </w:p>
          <w:p w:rsidR="00C64196" w:rsidRDefault="00C64196" w:rsidP="00C64196">
            <w:pPr>
              <w:numPr>
                <w:ilvl w:val="1"/>
                <w:numId w:val="14"/>
              </w:num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Breadboard</w:t>
            </w:r>
          </w:p>
          <w:p w:rsidR="00C64196" w:rsidRDefault="00C64196" w:rsidP="00C64196">
            <w:pPr>
              <w:numPr>
                <w:ilvl w:val="1"/>
                <w:numId w:val="14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Male to Male </w:t>
            </w:r>
            <w:r w:rsidRPr="00533199">
              <w:rPr>
                <w:rFonts w:ascii="Arial" w:hAnsi="Arial" w:cs="Arial"/>
                <w:sz w:val="20"/>
                <w:szCs w:val="20"/>
              </w:rPr>
              <w:t>jump</w:t>
            </w:r>
            <w:r>
              <w:rPr>
                <w:rFonts w:ascii="Arial" w:hAnsi="Arial" w:cs="Arial"/>
                <w:sz w:val="20"/>
                <w:szCs w:val="20"/>
              </w:rPr>
              <w:t>er wires</w:t>
            </w:r>
          </w:p>
          <w:p w:rsidR="00C64196" w:rsidRDefault="00C64196" w:rsidP="00C64196">
            <w:pPr>
              <w:numPr>
                <w:ilvl w:val="1"/>
                <w:numId w:val="14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Male to Female jumper wires</w:t>
            </w:r>
          </w:p>
          <w:p w:rsidR="0086567E" w:rsidRPr="00C64196" w:rsidRDefault="00C64196" w:rsidP="00C64196">
            <w:pPr>
              <w:numPr>
                <w:ilvl w:val="1"/>
                <w:numId w:val="14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C64196">
              <w:rPr>
                <w:rFonts w:ascii="Arial" w:hAnsi="Arial" w:cs="Arial"/>
                <w:sz w:val="20"/>
                <w:szCs w:val="20"/>
              </w:rPr>
              <w:t xml:space="preserve">TI Analog Temperature Sensor </w:t>
            </w:r>
          </w:p>
          <w:p w:rsidR="0086567E" w:rsidRPr="000F1FE7" w:rsidRDefault="00F72F5F" w:rsidP="00C64196">
            <w:pPr>
              <w:numPr>
                <w:ilvl w:val="0"/>
                <w:numId w:val="1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0F1FE7">
              <w:rPr>
                <w:rFonts w:ascii="Arial" w:hAnsi="Arial" w:cs="Arial"/>
                <w:sz w:val="20"/>
                <w:szCs w:val="20"/>
              </w:rPr>
              <w:t>Silicone</w:t>
            </w:r>
            <w:r w:rsidR="0086567E" w:rsidRPr="000F1FE7">
              <w:rPr>
                <w:rFonts w:ascii="Arial" w:hAnsi="Arial" w:cs="Arial"/>
                <w:sz w:val="20"/>
                <w:szCs w:val="20"/>
              </w:rPr>
              <w:t xml:space="preserve"> sealant or hot glue</w:t>
            </w:r>
          </w:p>
          <w:p w:rsidR="000F1FE7" w:rsidRDefault="00F72F5F" w:rsidP="00C64196">
            <w:pPr>
              <w:numPr>
                <w:ilvl w:val="0"/>
                <w:numId w:val="1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0F1FE7">
              <w:rPr>
                <w:rFonts w:ascii="Arial" w:hAnsi="Arial" w:cs="Arial"/>
                <w:sz w:val="20"/>
                <w:szCs w:val="20"/>
              </w:rPr>
              <w:t>Soda</w:t>
            </w:r>
            <w:r w:rsidR="000F1FE7" w:rsidRPr="000F1FE7">
              <w:rPr>
                <w:rFonts w:ascii="Arial" w:hAnsi="Arial" w:cs="Arial"/>
                <w:sz w:val="20"/>
                <w:szCs w:val="20"/>
              </w:rPr>
              <w:t xml:space="preserve"> straw or other tube</w:t>
            </w:r>
            <w:r w:rsidR="00DD2984">
              <w:rPr>
                <w:rFonts w:ascii="Arial" w:hAnsi="Arial" w:cs="Arial"/>
                <w:sz w:val="20"/>
                <w:szCs w:val="20"/>
              </w:rPr>
              <w:t xml:space="preserve"> (optional 3-D design and print of housing) </w:t>
            </w:r>
          </w:p>
          <w:p w:rsidR="00DD2984" w:rsidRPr="008B0FD5" w:rsidDel="00BF393B" w:rsidRDefault="00DD2984" w:rsidP="00C64196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8" w:type="dxa"/>
            <w:gridSpan w:val="3"/>
            <w:shd w:val="clear" w:color="auto" w:fill="auto"/>
          </w:tcPr>
          <w:p w:rsidR="00C64196" w:rsidRDefault="00C64196" w:rsidP="00C64196">
            <w:pPr>
              <w:numPr>
                <w:ilvl w:val="0"/>
                <w:numId w:val="1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Ice water</w:t>
            </w:r>
          </w:p>
          <w:p w:rsidR="00C64196" w:rsidRPr="00C64196" w:rsidRDefault="00C64196" w:rsidP="00C64196">
            <w:pPr>
              <w:numPr>
                <w:ilvl w:val="0"/>
                <w:numId w:val="1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Boiling water</w:t>
            </w:r>
          </w:p>
          <w:p w:rsidR="00535145" w:rsidRPr="00F72F5F" w:rsidRDefault="000F1FE7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Scissors</w:t>
            </w:r>
          </w:p>
          <w:p w:rsidR="000F1FE7" w:rsidRPr="00F72F5F" w:rsidRDefault="000F1FE7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 xml:space="preserve">Hot glue gun </w:t>
            </w:r>
          </w:p>
          <w:p w:rsidR="000F1FE7" w:rsidRPr="00F72F5F" w:rsidRDefault="00955616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T</w:t>
            </w:r>
            <w:r w:rsidR="000F1FE7" w:rsidRPr="00F72F5F">
              <w:rPr>
                <w:rFonts w:ascii="Arial" w:hAnsi="Arial" w:cs="Arial"/>
                <w:sz w:val="20"/>
                <w:szCs w:val="20"/>
              </w:rPr>
              <w:t>ape</w:t>
            </w:r>
          </w:p>
          <w:p w:rsidR="00955616" w:rsidRPr="00F72F5F" w:rsidRDefault="00955616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Paper towels</w:t>
            </w:r>
          </w:p>
          <w:p w:rsidR="00955616" w:rsidRPr="00F72F5F" w:rsidRDefault="00955616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Hot plate</w:t>
            </w:r>
          </w:p>
          <w:p w:rsidR="00F72F5F" w:rsidRPr="00F72F5F" w:rsidRDefault="00F72F5F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Reference thermometer</w:t>
            </w:r>
          </w:p>
          <w:p w:rsidR="00DD2984" w:rsidRPr="00F72F5F" w:rsidRDefault="00DD2984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3-D printer (optional)</w:t>
            </w:r>
          </w:p>
          <w:p w:rsidR="008B0FD5" w:rsidRPr="008B0FD5" w:rsidRDefault="008B0FD5" w:rsidP="008B0FD5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D88" w:rsidRPr="000F1FE7" w:rsidTr="001B2D46">
        <w:trPr>
          <w:trHeight w:val="378"/>
        </w:trPr>
        <w:tc>
          <w:tcPr>
            <w:tcW w:w="11016" w:type="dxa"/>
            <w:gridSpan w:val="4"/>
            <w:shd w:val="clear" w:color="auto" w:fill="C6D9F1"/>
          </w:tcPr>
          <w:p w:rsidR="009C6D88" w:rsidRPr="000F1FE7" w:rsidRDefault="00246510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F1FE7">
              <w:rPr>
                <w:rFonts w:ascii="Arial" w:hAnsi="Arial" w:cs="Arial"/>
                <w:b/>
                <w:sz w:val="20"/>
                <w:szCs w:val="20"/>
              </w:rPr>
              <w:t xml:space="preserve">Build </w:t>
            </w:r>
            <w:r w:rsidR="00BF393B" w:rsidRPr="000F1FE7">
              <w:rPr>
                <w:rFonts w:ascii="Arial" w:hAnsi="Arial" w:cs="Arial"/>
                <w:b/>
                <w:sz w:val="20"/>
                <w:szCs w:val="20"/>
              </w:rPr>
              <w:t xml:space="preserve">the Hardware: </w:t>
            </w:r>
          </w:p>
        </w:tc>
      </w:tr>
      <w:tr w:rsidR="00C43037" w:rsidRPr="000F1FE7" w:rsidTr="002A2208">
        <w:trPr>
          <w:gridAfter w:val="1"/>
          <w:wAfter w:w="18" w:type="dxa"/>
          <w:trHeight w:val="5706"/>
        </w:trPr>
        <w:tc>
          <w:tcPr>
            <w:tcW w:w="6318" w:type="dxa"/>
            <w:gridSpan w:val="2"/>
          </w:tcPr>
          <w:p w:rsidR="002A2208" w:rsidRDefault="002A2208" w:rsidP="002A2208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E06B5">
              <w:rPr>
                <w:rFonts w:ascii="Arial" w:hAnsi="Arial" w:cs="Arial"/>
                <w:sz w:val="20"/>
                <w:szCs w:val="20"/>
              </w:rPr>
              <w:t>Assemble the circuit in the diagram on the right</w:t>
            </w:r>
            <w:r w:rsidR="00204CB4">
              <w:rPr>
                <w:rFonts w:ascii="Arial" w:hAnsi="Arial" w:cs="Arial"/>
                <w:sz w:val="20"/>
                <w:szCs w:val="20"/>
              </w:rPr>
              <w:t xml:space="preserve"> by completing the following </w:t>
            </w:r>
            <w:r w:rsidRPr="00AE06B5">
              <w:rPr>
                <w:rFonts w:ascii="Arial" w:hAnsi="Arial" w:cs="Arial"/>
                <w:sz w:val="20"/>
                <w:szCs w:val="20"/>
              </w:rPr>
              <w:t>steps:</w:t>
            </w:r>
          </w:p>
          <w:p w:rsidR="002A2208" w:rsidRDefault="00745623" w:rsidP="002A2208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58EFCE76" wp14:editId="02D05C76">
                  <wp:simplePos x="0" y="0"/>
                  <wp:positionH relativeFrom="column">
                    <wp:posOffset>3189605</wp:posOffset>
                  </wp:positionH>
                  <wp:positionV relativeFrom="paragraph">
                    <wp:posOffset>142240</wp:posOffset>
                  </wp:positionV>
                  <wp:extent cx="635000" cy="628650"/>
                  <wp:effectExtent l="0" t="0" r="0" b="0"/>
                  <wp:wrapTight wrapText="bothSides">
                    <wp:wrapPolygon edited="0">
                      <wp:start x="0" y="0"/>
                      <wp:lineTo x="0" y="20945"/>
                      <wp:lineTo x="20736" y="20945"/>
                      <wp:lineTo x="20736" y="0"/>
                      <wp:lineTo x="0" y="0"/>
                    </wp:wrapPolygon>
                  </wp:wrapTight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F77BC" w:rsidRDefault="00C64196" w:rsidP="00C33EC3">
            <w:pPr>
              <w:numPr>
                <w:ilvl w:val="0"/>
                <w:numId w:val="11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each leg of the TI Analog Temperature Sensor</w:t>
            </w:r>
            <w:r w:rsidR="00525BBE">
              <w:rPr>
                <w:rFonts w:ascii="Arial" w:hAnsi="Arial" w:cs="Arial"/>
                <w:sz w:val="20"/>
                <w:szCs w:val="20"/>
              </w:rPr>
              <w:t xml:space="preserve"> into three separate M/F jumper wires.</w:t>
            </w:r>
            <w:r w:rsidR="00525BBE" w:rsidRPr="00525B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25BBE">
              <w:rPr>
                <w:rFonts w:ascii="Arial" w:hAnsi="Arial" w:cs="Arial"/>
                <w:sz w:val="20"/>
                <w:szCs w:val="20"/>
              </w:rPr>
              <w:t>Write down the color for each of the ma</w:t>
            </w:r>
            <w:r w:rsidR="00204CB4">
              <w:rPr>
                <w:rFonts w:ascii="Arial" w:hAnsi="Arial" w:cs="Arial"/>
                <w:sz w:val="20"/>
                <w:szCs w:val="20"/>
              </w:rPr>
              <w:t>r</w:t>
            </w:r>
            <w:r w:rsidR="00525BBE">
              <w:rPr>
                <w:rFonts w:ascii="Arial" w:hAnsi="Arial" w:cs="Arial"/>
                <w:sz w:val="20"/>
                <w:szCs w:val="20"/>
              </w:rPr>
              <w:t xml:space="preserve">kings on the diagram on the right. </w:t>
            </w:r>
            <w:r w:rsidR="008F77BC">
              <w:rPr>
                <w:rFonts w:ascii="Arial" w:hAnsi="Arial" w:cs="Arial"/>
                <w:sz w:val="20"/>
                <w:szCs w:val="20"/>
              </w:rPr>
              <w:t xml:space="preserve">Preferable wire colors: </w:t>
            </w:r>
          </w:p>
          <w:p w:rsidR="00204CB4" w:rsidRDefault="00803787" w:rsidP="003B54D1">
            <w:pPr>
              <w:numPr>
                <w:ilvl w:val="0"/>
                <w:numId w:val="1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8F77BC">
              <w:rPr>
                <w:rFonts w:ascii="Arial" w:hAnsi="Arial" w:cs="Arial"/>
                <w:sz w:val="20"/>
                <w:szCs w:val="20"/>
              </w:rPr>
              <w:t>V</w:t>
            </w:r>
            <w:r w:rsidRPr="008F77BC">
              <w:rPr>
                <w:rFonts w:ascii="Arial" w:hAnsi="Arial" w:cs="Arial"/>
                <w:sz w:val="20"/>
                <w:szCs w:val="20"/>
                <w:vertAlign w:val="subscript"/>
              </w:rPr>
              <w:t>s</w:t>
            </w:r>
            <w:r w:rsidRPr="008F77BC">
              <w:rPr>
                <w:rFonts w:ascii="Arial" w:hAnsi="Arial" w:cs="Arial"/>
                <w:sz w:val="20"/>
                <w:szCs w:val="20"/>
              </w:rPr>
              <w:t xml:space="preserve">-Red </w:t>
            </w:r>
          </w:p>
          <w:p w:rsidR="00204CB4" w:rsidRDefault="00803787" w:rsidP="003B54D1">
            <w:pPr>
              <w:numPr>
                <w:ilvl w:val="0"/>
                <w:numId w:val="1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77BC">
              <w:rPr>
                <w:rFonts w:ascii="Arial" w:hAnsi="Arial" w:cs="Arial"/>
                <w:sz w:val="20"/>
                <w:szCs w:val="20"/>
              </w:rPr>
              <w:t>V</w:t>
            </w:r>
            <w:r w:rsidRPr="008F77BC">
              <w:rPr>
                <w:rFonts w:ascii="Arial" w:hAnsi="Arial" w:cs="Arial"/>
                <w:sz w:val="20"/>
                <w:szCs w:val="20"/>
                <w:vertAlign w:val="subscript"/>
              </w:rPr>
              <w:t>out</w:t>
            </w:r>
            <w:proofErr w:type="spellEnd"/>
            <w:r w:rsidRPr="008F77BC">
              <w:rPr>
                <w:rFonts w:ascii="Arial" w:hAnsi="Arial" w:cs="Arial"/>
                <w:sz w:val="20"/>
                <w:szCs w:val="20"/>
              </w:rPr>
              <w:t>-Yellow</w:t>
            </w:r>
          </w:p>
          <w:p w:rsidR="00C43037" w:rsidRPr="008F77BC" w:rsidRDefault="00803787" w:rsidP="003B54D1">
            <w:pPr>
              <w:numPr>
                <w:ilvl w:val="0"/>
                <w:numId w:val="1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8F77BC">
              <w:rPr>
                <w:rFonts w:ascii="Arial" w:hAnsi="Arial" w:cs="Arial"/>
                <w:sz w:val="20"/>
                <w:szCs w:val="20"/>
              </w:rPr>
              <w:t xml:space="preserve">GND-Black </w:t>
            </w:r>
          </w:p>
          <w:p w:rsidR="00525BBE" w:rsidRDefault="00803787" w:rsidP="00C33EC3">
            <w:pPr>
              <w:numPr>
                <w:ilvl w:val="0"/>
                <w:numId w:val="11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Insert sensor and wires into </w:t>
            </w:r>
            <w:r w:rsidR="00AF737B">
              <w:rPr>
                <w:rFonts w:ascii="Arial" w:hAnsi="Arial" w:cs="Arial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sz w:val="20"/>
                <w:szCs w:val="20"/>
              </w:rPr>
              <w:t>housing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use a sealant or hot glue to mount </w:t>
            </w:r>
            <w:r w:rsidR="00AF737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sensor water</w:t>
            </w:r>
            <w:r w:rsidR="00204CB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tight in the housing. </w:t>
            </w:r>
          </w:p>
          <w:p w:rsidR="00803787" w:rsidRDefault="00803787" w:rsidP="00C33EC3">
            <w:pPr>
              <w:numPr>
                <w:ilvl w:val="0"/>
                <w:numId w:val="11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Insert the Red-Vs wire into the 3.3V pin on the breadboard connector of the 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TI-Innovator </w:t>
            </w:r>
            <w:r>
              <w:rPr>
                <w:rFonts w:ascii="Arial" w:hAnsi="Arial" w:cs="Arial"/>
                <w:sz w:val="20"/>
                <w:szCs w:val="20"/>
              </w:rPr>
              <w:t>Hub.</w:t>
            </w:r>
          </w:p>
          <w:p w:rsidR="00803787" w:rsidRDefault="00803787" w:rsidP="00C33EC3">
            <w:pPr>
              <w:numPr>
                <w:ilvl w:val="0"/>
                <w:numId w:val="11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the Yellow-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4A2137">
              <w:rPr>
                <w:rFonts w:ascii="Arial" w:hAnsi="Arial" w:cs="Arial"/>
                <w:sz w:val="20"/>
                <w:szCs w:val="20"/>
                <w:vertAlign w:val="subscript"/>
              </w:rPr>
              <w:t>out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wire into the BB5 analog input of the 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TI-Innovator </w:t>
            </w:r>
            <w:r>
              <w:rPr>
                <w:rFonts w:ascii="Arial" w:hAnsi="Arial" w:cs="Arial"/>
                <w:sz w:val="20"/>
                <w:szCs w:val="20"/>
              </w:rPr>
              <w:t>Hub.</w:t>
            </w:r>
          </w:p>
          <w:p w:rsidR="00803787" w:rsidRDefault="008F77BC" w:rsidP="00C33EC3">
            <w:pPr>
              <w:numPr>
                <w:ilvl w:val="0"/>
                <w:numId w:val="11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the Black-GND</w:t>
            </w:r>
            <w:r w:rsidR="00803787">
              <w:rPr>
                <w:rFonts w:ascii="Arial" w:hAnsi="Arial" w:cs="Arial"/>
                <w:sz w:val="20"/>
                <w:szCs w:val="20"/>
              </w:rPr>
              <w:t xml:space="preserve"> wire into any ground pin on the </w:t>
            </w:r>
            <w:r w:rsidR="009865DD">
              <w:rPr>
                <w:rFonts w:ascii="Arial" w:hAnsi="Arial" w:cs="Arial"/>
                <w:sz w:val="20"/>
                <w:szCs w:val="20"/>
              </w:rPr>
              <w:br/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TI-Innovator </w:t>
            </w:r>
            <w:r w:rsidR="00803787">
              <w:rPr>
                <w:rFonts w:ascii="Arial" w:hAnsi="Arial" w:cs="Arial"/>
                <w:sz w:val="20"/>
                <w:szCs w:val="20"/>
              </w:rPr>
              <w:t>Hub.</w:t>
            </w:r>
          </w:p>
          <w:p w:rsidR="008F77BC" w:rsidRPr="001F0154" w:rsidRDefault="008F77BC" w:rsidP="00C33EC3">
            <w:pPr>
              <w:numPr>
                <w:ilvl w:val="0"/>
                <w:numId w:val="11"/>
              </w:num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1F0154">
              <w:rPr>
                <w:rFonts w:ascii="Arial" w:hAnsi="Arial" w:cs="Arial"/>
                <w:sz w:val="20"/>
                <w:szCs w:val="20"/>
              </w:rPr>
              <w:t xml:space="preserve">Plug the “B” end of the” unit to unit” USB cable into the </w:t>
            </w:r>
            <w:r w:rsidR="009865DD">
              <w:rPr>
                <w:rFonts w:ascii="Arial" w:hAnsi="Arial" w:cs="Arial"/>
                <w:sz w:val="20"/>
                <w:szCs w:val="20"/>
              </w:rPr>
              <w:br/>
            </w:r>
            <w:r w:rsidRPr="001F0154">
              <w:rPr>
                <w:rFonts w:ascii="Arial" w:hAnsi="Arial" w:cs="Arial"/>
                <w:sz w:val="20"/>
                <w:szCs w:val="20"/>
              </w:rPr>
              <w:t>TI-Innovator Hub and then the “A” end into the handheld device.</w:t>
            </w:r>
          </w:p>
          <w:p w:rsidR="008F77BC" w:rsidRPr="000F1FE7" w:rsidRDefault="008F77BC" w:rsidP="0049560A">
            <w:pPr>
              <w:spacing w:after="0" w:line="28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4306F7" w:rsidRPr="000F1FE7" w:rsidRDefault="004306F7" w:rsidP="001B2D46">
            <w:pPr>
              <w:spacing w:after="0"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43037" w:rsidRPr="000F1FE7" w:rsidRDefault="00F85C89" w:rsidP="0049560A">
            <w:pPr>
              <w:spacing w:after="0"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E3E49A4" wp14:editId="769BDFE8">
                  <wp:extent cx="1790700" cy="3333750"/>
                  <wp:effectExtent l="0" t="0" r="0" b="0"/>
                  <wp:docPr id="2" name="Picture 2" descr="P_Unit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_Unit-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333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65DD" w:rsidRDefault="009865DD">
      <w:r>
        <w:br w:type="page"/>
      </w:r>
    </w:p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508"/>
        <w:gridCol w:w="90"/>
        <w:gridCol w:w="5418"/>
      </w:tblGrid>
      <w:tr w:rsidR="006B6988" w:rsidRPr="000F1FE7" w:rsidTr="00C64196">
        <w:trPr>
          <w:trHeight w:val="351"/>
        </w:trPr>
        <w:tc>
          <w:tcPr>
            <w:tcW w:w="11016" w:type="dxa"/>
            <w:gridSpan w:val="3"/>
            <w:shd w:val="clear" w:color="auto" w:fill="C6D9F1"/>
          </w:tcPr>
          <w:p w:rsidR="006B6988" w:rsidRPr="000F1FE7" w:rsidRDefault="00BF393B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F1FE7">
              <w:rPr>
                <w:rFonts w:ascii="Arial" w:hAnsi="Arial" w:cs="Arial"/>
                <w:b/>
                <w:sz w:val="20"/>
                <w:szCs w:val="20"/>
              </w:rPr>
              <w:lastRenderedPageBreak/>
              <w:t>Write the Software</w:t>
            </w:r>
            <w:r w:rsidR="001F0154">
              <w:rPr>
                <w:rFonts w:ascii="Arial" w:hAnsi="Arial" w:cs="Arial"/>
                <w:b/>
                <w:sz w:val="20"/>
                <w:szCs w:val="20"/>
              </w:rPr>
              <w:t xml:space="preserve"> for the </w:t>
            </w:r>
            <w:r w:rsidR="00745623">
              <w:rPr>
                <w:rFonts w:ascii="Arial" w:hAnsi="Arial" w:cs="Arial"/>
                <w:b/>
                <w:sz w:val="20"/>
                <w:szCs w:val="20"/>
              </w:rPr>
              <w:t>TI-Nspire CX</w:t>
            </w:r>
            <w:r w:rsidR="00246510" w:rsidRPr="000F1FE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7D571A" w:rsidRPr="000F1F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93007" w:rsidRPr="008A615E" w:rsidTr="00A85DEF">
        <w:trPr>
          <w:trHeight w:val="423"/>
        </w:trPr>
        <w:tc>
          <w:tcPr>
            <w:tcW w:w="11016" w:type="dxa"/>
            <w:gridSpan w:val="3"/>
            <w:shd w:val="clear" w:color="auto" w:fill="auto"/>
          </w:tcPr>
          <w:p w:rsidR="00F93007" w:rsidRDefault="00F93007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 1 Description:</w:t>
            </w:r>
          </w:p>
          <w:p w:rsidR="00F93007" w:rsidRDefault="00F93007" w:rsidP="008A615E">
            <w:pPr>
              <w:numPr>
                <w:ilvl w:val="0"/>
                <w:numId w:val="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Connect ANALOG.IN 1 to BB5 on TI-Innovator Hub.</w:t>
            </w:r>
          </w:p>
          <w:p w:rsidR="00F93007" w:rsidRDefault="00F93007" w:rsidP="008A615E">
            <w:pPr>
              <w:numPr>
                <w:ilvl w:val="0"/>
                <w:numId w:val="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a “For loop” to READ ANALOG.IN 1 fifty times.</w:t>
            </w:r>
          </w:p>
          <w:p w:rsidR="00F93007" w:rsidRDefault="00F93007" w:rsidP="008A615E">
            <w:pPr>
              <w:numPr>
                <w:ilvl w:val="0"/>
                <w:numId w:val="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Include a .5 second wait in the loop.</w:t>
            </w:r>
          </w:p>
          <w:p w:rsidR="00F93007" w:rsidRDefault="00F93007" w:rsidP="008A615E">
            <w:pPr>
              <w:numPr>
                <w:ilvl w:val="0"/>
                <w:numId w:val="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Display the ANALOG.IN value along with an appropriate message.</w:t>
            </w:r>
          </w:p>
          <w:p w:rsidR="00F93007" w:rsidRPr="006B041F" w:rsidRDefault="00F93007" w:rsidP="006B041F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560A" w:rsidRPr="008A615E" w:rsidTr="00745623">
        <w:trPr>
          <w:trHeight w:val="6210"/>
        </w:trPr>
        <w:tc>
          <w:tcPr>
            <w:tcW w:w="5598" w:type="dxa"/>
            <w:gridSpan w:val="2"/>
            <w:shd w:val="clear" w:color="auto" w:fill="auto"/>
          </w:tcPr>
          <w:p w:rsidR="00E60C05" w:rsidRDefault="00E60C05" w:rsidP="00E60C05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9560A" w:rsidRDefault="0049560A" w:rsidP="00C02F20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Task:</w:t>
            </w:r>
          </w:p>
          <w:p w:rsidR="00C12383" w:rsidRDefault="00C12383" w:rsidP="00C12383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C12383" w:rsidRPr="00C12383" w:rsidRDefault="00C12383" w:rsidP="008A615E">
            <w:pPr>
              <w:numPr>
                <w:ilvl w:val="0"/>
                <w:numId w:val="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Place thermometer in an ice bath and allow cooling for about one minute. Run program 1 to measure the ANALOG.IN value. Record in table on</w:t>
            </w:r>
            <w:r w:rsidRPr="00C12383">
              <w:rPr>
                <w:rFonts w:ascii="Arial" w:hAnsi="Arial" w:cs="Arial"/>
                <w:sz w:val="20"/>
                <w:szCs w:val="20"/>
              </w:rPr>
              <w:t xml:space="preserve"> the left.</w:t>
            </w:r>
          </w:p>
          <w:p w:rsidR="00C12383" w:rsidRDefault="00C12383" w:rsidP="008A615E">
            <w:pPr>
              <w:numPr>
                <w:ilvl w:val="0"/>
                <w:numId w:val="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Place thermometer in a boiling water bath and allow warming for one minute. Run program 1 to measure the ANALOG.IN value. Record in table.</w:t>
            </w:r>
          </w:p>
          <w:p w:rsidR="00C12383" w:rsidRPr="00C12383" w:rsidRDefault="00C12383" w:rsidP="008A615E">
            <w:pPr>
              <w:numPr>
                <w:ilvl w:val="0"/>
                <w:numId w:val="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the two ordered pairs in the data table to calculate the</w:t>
            </w:r>
            <w:r w:rsidR="00803F88">
              <w:rPr>
                <w:rFonts w:ascii="Arial" w:hAnsi="Arial" w:cs="Arial"/>
                <w:sz w:val="20"/>
                <w:szCs w:val="20"/>
              </w:rPr>
              <w:t xml:space="preserve"> slope-intercept form of</w:t>
            </w:r>
            <w:r>
              <w:rPr>
                <w:rFonts w:ascii="Arial" w:hAnsi="Arial" w:cs="Arial"/>
                <w:sz w:val="20"/>
                <w:szCs w:val="20"/>
              </w:rPr>
              <w:t xml:space="preserve"> a linear equation</w:t>
            </w:r>
            <w:r w:rsidR="00F72F5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18" w:type="dxa"/>
            <w:shd w:val="clear" w:color="auto" w:fill="auto"/>
          </w:tcPr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12383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Data:</w:t>
            </w:r>
          </w:p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98"/>
              <w:gridCol w:w="2099"/>
              <w:gridCol w:w="6"/>
            </w:tblGrid>
            <w:tr w:rsidR="00C12383" w:rsidRPr="008A615E" w:rsidTr="00F72F5F">
              <w:trPr>
                <w:gridAfter w:val="1"/>
                <w:wAfter w:w="6" w:type="dxa"/>
                <w:trHeight w:val="333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C12383" w:rsidRPr="008A615E" w:rsidRDefault="00C12383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Temperature ◦C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C12383" w:rsidRPr="008A615E" w:rsidRDefault="00C12383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ANALOG.IN Value</w:t>
                  </w:r>
                </w:p>
              </w:tc>
            </w:tr>
            <w:tr w:rsidR="00C12383" w:rsidRPr="008A615E" w:rsidTr="00F72F5F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C12383" w:rsidRPr="008A615E" w:rsidRDefault="00C12383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C12383" w:rsidRPr="008A615E" w:rsidRDefault="006F3468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12383" w:rsidRPr="008A615E" w:rsidTr="00F72F5F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C12383" w:rsidRPr="008A615E" w:rsidRDefault="00C12383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C12383" w:rsidRPr="008A615E" w:rsidRDefault="006F3468" w:rsidP="008A615E">
                  <w:pPr>
                    <w:spacing w:after="0" w:line="28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E3473" w:rsidRPr="008A615E" w:rsidTr="008D504A">
              <w:trPr>
                <w:trHeight w:val="322"/>
                <w:jc w:val="center"/>
              </w:trPr>
              <w:tc>
                <w:tcPr>
                  <w:tcW w:w="4203" w:type="dxa"/>
                  <w:gridSpan w:val="3"/>
                  <w:shd w:val="clear" w:color="auto" w:fill="C6D9F1"/>
                </w:tcPr>
                <w:p w:rsidR="004E3473" w:rsidRPr="008A615E" w:rsidRDefault="004E3473" w:rsidP="008A615E">
                  <w:pPr>
                    <w:spacing w:after="0" w:line="28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4E3473" w:rsidRPr="008A615E" w:rsidTr="00F72F5F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4E3473" w:rsidRPr="008A615E" w:rsidRDefault="004E3473" w:rsidP="004E3473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Slope (m)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4E3473" w:rsidRPr="008A615E" w:rsidRDefault="004E3473" w:rsidP="004E3473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Y-Intercept (b)</w:t>
                  </w:r>
                </w:p>
              </w:tc>
            </w:tr>
            <w:tr w:rsidR="004E3473" w:rsidRPr="008A615E" w:rsidTr="00F72F5F">
              <w:trPr>
                <w:gridAfter w:val="1"/>
                <w:wAfter w:w="6" w:type="dxa"/>
                <w:trHeight w:val="333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4E3473" w:rsidRPr="008A615E" w:rsidRDefault="006F3468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4E3473" w:rsidRPr="008A615E" w:rsidRDefault="006F3468" w:rsidP="008A615E">
                  <w:pPr>
                    <w:spacing w:after="0" w:line="28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C12383" w:rsidRDefault="00C12383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60C05">
              <w:rPr>
                <w:rFonts w:ascii="Arial" w:hAnsi="Arial" w:cs="Arial"/>
                <w:b/>
                <w:sz w:val="20"/>
                <w:szCs w:val="20"/>
                <w:u w:val="single"/>
              </w:rPr>
              <w:t>Sample Answer: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These values can vary by +/- 10%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98"/>
              <w:gridCol w:w="2099"/>
              <w:gridCol w:w="6"/>
            </w:tblGrid>
            <w:tr w:rsidR="00E60C05" w:rsidRPr="008A615E" w:rsidTr="00535AC6">
              <w:trPr>
                <w:gridAfter w:val="1"/>
                <w:wAfter w:w="6" w:type="dxa"/>
                <w:trHeight w:val="333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Temperature ◦C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ANALOG.IN Value</w:t>
                  </w:r>
                </w:p>
              </w:tc>
            </w:tr>
            <w:tr w:rsidR="00E60C05" w:rsidRPr="008A615E" w:rsidTr="00535AC6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E60C05" w:rsidRPr="00E60C05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E60C05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 xml:space="preserve">8560 </w:t>
                  </w:r>
                </w:p>
              </w:tc>
            </w:tr>
            <w:tr w:rsidR="00E60C05" w:rsidRPr="008A615E" w:rsidTr="00535AC6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E60C05" w:rsidRPr="00E60C05" w:rsidRDefault="00E60C05" w:rsidP="00E60C05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E60C05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3700</w:t>
                  </w:r>
                </w:p>
              </w:tc>
            </w:tr>
            <w:tr w:rsidR="00E60C05" w:rsidRPr="008A615E" w:rsidTr="00535AC6">
              <w:trPr>
                <w:trHeight w:val="322"/>
                <w:jc w:val="center"/>
              </w:trPr>
              <w:tc>
                <w:tcPr>
                  <w:tcW w:w="4203" w:type="dxa"/>
                  <w:gridSpan w:val="3"/>
                  <w:shd w:val="clear" w:color="auto" w:fill="C6D9F1"/>
                </w:tcPr>
                <w:p w:rsidR="00E60C05" w:rsidRPr="008A615E" w:rsidRDefault="00E60C05" w:rsidP="00535AC6">
                  <w:pPr>
                    <w:spacing w:after="0" w:line="28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E60C05" w:rsidRPr="008A615E" w:rsidTr="00535AC6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Slope (m)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Y-Intercept (b)</w:t>
                  </w:r>
                </w:p>
              </w:tc>
            </w:tr>
            <w:tr w:rsidR="00E60C05" w:rsidRPr="008A615E" w:rsidTr="00535AC6">
              <w:trPr>
                <w:gridAfter w:val="1"/>
                <w:wAfter w:w="6" w:type="dxa"/>
                <w:trHeight w:val="333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E60C05" w:rsidRPr="00E60C05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E60C05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 xml:space="preserve"> -.0206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E60C05" w:rsidRPr="00E60C05" w:rsidRDefault="00E60C05" w:rsidP="00E60C05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E60C05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176.13</w:t>
                  </w:r>
                </w:p>
              </w:tc>
            </w:tr>
          </w:tbl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02F20" w:rsidRPr="000F1FE7" w:rsidTr="008A615E">
        <w:trPr>
          <w:trHeight w:val="342"/>
        </w:trPr>
        <w:tc>
          <w:tcPr>
            <w:tcW w:w="11016" w:type="dxa"/>
            <w:gridSpan w:val="3"/>
            <w:shd w:val="clear" w:color="auto" w:fill="C6D9F1"/>
          </w:tcPr>
          <w:p w:rsidR="00C02F20" w:rsidRPr="00200722" w:rsidRDefault="00C02F20" w:rsidP="00B52603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00722">
              <w:rPr>
                <w:rFonts w:ascii="Arial" w:hAnsi="Arial" w:cs="Arial"/>
                <w:b/>
                <w:sz w:val="20"/>
                <w:szCs w:val="20"/>
              </w:rPr>
              <w:t>Write the Software</w:t>
            </w:r>
            <w:r w:rsidR="001F0154">
              <w:rPr>
                <w:rFonts w:ascii="Arial" w:hAnsi="Arial" w:cs="Arial"/>
                <w:b/>
                <w:sz w:val="20"/>
                <w:szCs w:val="20"/>
              </w:rPr>
              <w:t xml:space="preserve"> for the </w:t>
            </w:r>
            <w:r w:rsidR="00745623">
              <w:rPr>
                <w:rFonts w:ascii="Arial" w:hAnsi="Arial" w:cs="Arial"/>
                <w:b/>
                <w:sz w:val="20"/>
                <w:szCs w:val="20"/>
              </w:rPr>
              <w:t>TI-Nspire CX</w:t>
            </w:r>
            <w:r w:rsidRPr="002007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F93007" w:rsidRPr="000F1FE7" w:rsidTr="00F93007">
        <w:trPr>
          <w:trHeight w:val="4725"/>
        </w:trPr>
        <w:tc>
          <w:tcPr>
            <w:tcW w:w="11016" w:type="dxa"/>
            <w:gridSpan w:val="3"/>
            <w:shd w:val="clear" w:color="auto" w:fill="FFFFFF"/>
          </w:tcPr>
          <w:p w:rsidR="00F93007" w:rsidRDefault="00F93007" w:rsidP="0049560A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 2 Description:</w:t>
            </w:r>
          </w:p>
          <w:p w:rsidR="00F93007" w:rsidRDefault="00F93007" w:rsidP="005B28E2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3007" w:rsidRDefault="00F93007" w:rsidP="008A615E">
            <w:pPr>
              <w:numPr>
                <w:ilvl w:val="0"/>
                <w:numId w:val="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Connect ANALOG.IN 1 to BB5 on TI-Innovator Hub.</w:t>
            </w:r>
          </w:p>
          <w:p w:rsidR="00F93007" w:rsidRPr="00473634" w:rsidRDefault="00F93007" w:rsidP="008A615E">
            <w:pPr>
              <w:numPr>
                <w:ilvl w:val="0"/>
                <w:numId w:val="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Prompt user to input both slope (M) and </w:t>
            </w:r>
            <w:r w:rsidRPr="003B54D1">
              <w:rPr>
                <w:rFonts w:ascii="Arial" w:hAnsi="Arial" w:cs="Arial"/>
                <w:i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-intercept (B) from the calculated equation based on the two calibration points in the table above.</w:t>
            </w:r>
          </w:p>
          <w:p w:rsidR="00F93007" w:rsidRDefault="00F93007" w:rsidP="008A615E">
            <w:pPr>
              <w:numPr>
                <w:ilvl w:val="0"/>
                <w:numId w:val="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a “For loop” to READ ANALOG.IN 1 two hundred times with a .5 second wait in the loop.</w:t>
            </w:r>
          </w:p>
          <w:p w:rsidR="00F93007" w:rsidRDefault="00F93007" w:rsidP="008A615E">
            <w:pPr>
              <w:numPr>
                <w:ilvl w:val="0"/>
                <w:numId w:val="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After each reading, apply the slope-intercept equation and the values of M and B to calculate temperature in Celsius degrees from the ANALOG.IN value.</w:t>
            </w:r>
          </w:p>
          <w:p w:rsidR="00F93007" w:rsidRDefault="00F93007" w:rsidP="00AC5044">
            <w:pPr>
              <w:spacing w:after="0" w:line="280" w:lineRule="atLeast"/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Temperature = (M*ANALOG.IN) + B</w:t>
            </w:r>
          </w:p>
          <w:p w:rsidR="00F93007" w:rsidRPr="00AC5044" w:rsidRDefault="00F93007" w:rsidP="008A615E">
            <w:pPr>
              <w:numPr>
                <w:ilvl w:val="0"/>
                <w:numId w:val="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Display the calculated value of temperature with an appropriate message and unit.</w:t>
            </w:r>
          </w:p>
        </w:tc>
      </w:tr>
      <w:tr w:rsidR="00473634" w:rsidRPr="000F1FE7" w:rsidTr="008A615E">
        <w:trPr>
          <w:trHeight w:val="342"/>
        </w:trPr>
        <w:tc>
          <w:tcPr>
            <w:tcW w:w="11016" w:type="dxa"/>
            <w:gridSpan w:val="3"/>
            <w:shd w:val="clear" w:color="auto" w:fill="C6D9F1"/>
          </w:tcPr>
          <w:p w:rsidR="00473634" w:rsidRDefault="00473634" w:rsidP="00473634">
            <w:pPr>
              <w:tabs>
                <w:tab w:val="left" w:pos="920"/>
              </w:tabs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Evaluate:</w:t>
            </w:r>
          </w:p>
        </w:tc>
      </w:tr>
      <w:tr w:rsidR="00473634" w:rsidRPr="000F1FE7" w:rsidTr="00F93007">
        <w:trPr>
          <w:trHeight w:val="3222"/>
        </w:trPr>
        <w:tc>
          <w:tcPr>
            <w:tcW w:w="5508" w:type="dxa"/>
            <w:shd w:val="clear" w:color="auto" w:fill="auto"/>
          </w:tcPr>
          <w:p w:rsidR="00AC5044" w:rsidRDefault="00AC5044" w:rsidP="008A615E">
            <w:pPr>
              <w:numPr>
                <w:ilvl w:val="0"/>
                <w:numId w:val="8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C5044">
              <w:rPr>
                <w:rFonts w:ascii="Arial" w:hAnsi="Arial" w:cs="Arial"/>
                <w:sz w:val="20"/>
                <w:szCs w:val="20"/>
              </w:rPr>
              <w:t>Use a standard thermometer to measure room temperature</w:t>
            </w:r>
            <w:r w:rsidR="000736E4">
              <w:rPr>
                <w:rFonts w:ascii="Arial" w:hAnsi="Arial" w:cs="Arial"/>
                <w:sz w:val="20"/>
                <w:szCs w:val="20"/>
              </w:rPr>
              <w:t>,</w:t>
            </w:r>
            <w:r w:rsidRPr="00AC5044">
              <w:rPr>
                <w:rFonts w:ascii="Arial" w:hAnsi="Arial" w:cs="Arial"/>
                <w:sz w:val="20"/>
                <w:szCs w:val="20"/>
              </w:rPr>
              <w:t xml:space="preserve"> and record this value as the accepted value. </w:t>
            </w:r>
          </w:p>
          <w:p w:rsidR="00AC5044" w:rsidRDefault="00AC5044" w:rsidP="008A615E">
            <w:pPr>
              <w:numPr>
                <w:ilvl w:val="0"/>
                <w:numId w:val="8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C5044">
              <w:rPr>
                <w:rFonts w:ascii="Arial" w:hAnsi="Arial" w:cs="Arial"/>
                <w:sz w:val="20"/>
                <w:szCs w:val="20"/>
              </w:rPr>
              <w:t xml:space="preserve">Measure the room temperature with the project digital thermometer and record </w:t>
            </w:r>
            <w:r w:rsidR="000736E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AC5044">
              <w:rPr>
                <w:rFonts w:ascii="Arial" w:hAnsi="Arial" w:cs="Arial"/>
                <w:sz w:val="20"/>
                <w:szCs w:val="20"/>
              </w:rPr>
              <w:t>value as the predicted value.</w:t>
            </w:r>
          </w:p>
          <w:p w:rsidR="00AC5044" w:rsidRDefault="00AC5044" w:rsidP="008A615E">
            <w:pPr>
              <w:numPr>
                <w:ilvl w:val="0"/>
                <w:numId w:val="8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Calculate the percent error for your device.</w:t>
            </w:r>
          </w:p>
          <w:p w:rsidR="00AC5044" w:rsidRDefault="00AC5044" w:rsidP="008A615E">
            <w:pPr>
              <w:numPr>
                <w:ilvl w:val="0"/>
                <w:numId w:val="8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Make an </w:t>
            </w:r>
            <w:r w:rsidR="00B47914">
              <w:rPr>
                <w:rFonts w:ascii="Arial" w:hAnsi="Arial" w:cs="Arial"/>
                <w:sz w:val="20"/>
                <w:szCs w:val="20"/>
              </w:rPr>
              <w:t>argument from</w:t>
            </w:r>
            <w:r>
              <w:rPr>
                <w:rFonts w:ascii="Arial" w:hAnsi="Arial" w:cs="Arial"/>
                <w:sz w:val="20"/>
                <w:szCs w:val="20"/>
              </w:rPr>
              <w:t xml:space="preserve"> evidence for the accuracy of your device.</w:t>
            </w:r>
          </w:p>
          <w:p w:rsidR="00B70F0E" w:rsidRDefault="00B70F0E" w:rsidP="00B70F0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70F0E" w:rsidRPr="00B66B64" w:rsidRDefault="00B70F0E" w:rsidP="00B70F0E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8" w:type="dxa"/>
            <w:gridSpan w:val="2"/>
            <w:shd w:val="clear" w:color="auto" w:fill="auto"/>
          </w:tcPr>
          <w:p w:rsidR="00AC5044" w:rsidRDefault="00AC5044" w:rsidP="00803F88">
            <w:pPr>
              <w:tabs>
                <w:tab w:val="left" w:pos="1530"/>
              </w:tabs>
              <w:spacing w:after="0" w:line="280" w:lineRule="atLeast"/>
            </w:pPr>
          </w:p>
          <w:p w:rsidR="00473634" w:rsidRDefault="00AC5044" w:rsidP="00803F88">
            <w:pPr>
              <w:tabs>
                <w:tab w:val="left" w:pos="1530"/>
              </w:tabs>
              <w:spacing w:after="0" w:line="280" w:lineRule="atLeast"/>
              <w:jc w:val="center"/>
            </w:pPr>
            <w:r w:rsidRPr="00930D94">
              <w:rPr>
                <w:position w:val="-24"/>
              </w:rPr>
              <w:object w:dxaOrig="3500" w:dyaOrig="660">
                <v:shape id="_x0000_i1025" type="#_x0000_t75" style="width:174.75pt;height:33pt" o:ole="">
                  <v:imagedata r:id="rId15" o:title=""/>
                </v:shape>
                <o:OLEObject Type="Embed" ProgID="Equation.3" ShapeID="_x0000_i1025" DrawAspect="Content" ObjectID="_1568466114" r:id="rId16"/>
              </w:object>
            </w:r>
          </w:p>
          <w:p w:rsidR="00803F88" w:rsidRDefault="00803F88" w:rsidP="00803F88">
            <w:pPr>
              <w:tabs>
                <w:tab w:val="left" w:pos="1530"/>
              </w:tabs>
              <w:spacing w:after="0" w:line="280" w:lineRule="atLeast"/>
            </w:pPr>
          </w:p>
          <w:p w:rsidR="00803F88" w:rsidRDefault="00803F88" w:rsidP="00803F88">
            <w:pPr>
              <w:tabs>
                <w:tab w:val="left" w:pos="1530"/>
              </w:tabs>
              <w:spacing w:after="0" w:line="280" w:lineRule="atLeast"/>
            </w:pPr>
          </w:p>
          <w:tbl>
            <w:tblPr>
              <w:tblpPr w:leftFromText="180" w:rightFromText="180" w:vertAnchor="text" w:horzAnchor="page" w:tblpX="910" w:tblpY="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54"/>
              <w:gridCol w:w="1955"/>
            </w:tblGrid>
            <w:tr w:rsidR="00803F88" w:rsidRPr="00C04032" w:rsidTr="00803F88">
              <w:tc>
                <w:tcPr>
                  <w:tcW w:w="1954" w:type="dxa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04032">
                    <w:rPr>
                      <w:rFonts w:ascii="Arial" w:hAnsi="Arial" w:cs="Arial"/>
                      <w:b/>
                      <w:sz w:val="20"/>
                      <w:szCs w:val="20"/>
                    </w:rPr>
                    <w:t>Actual Value</w:t>
                  </w:r>
                </w:p>
              </w:tc>
              <w:tc>
                <w:tcPr>
                  <w:tcW w:w="1955" w:type="dxa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04032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Predicted Value</w:t>
                  </w:r>
                </w:p>
              </w:tc>
            </w:tr>
            <w:tr w:rsidR="00803F88" w:rsidRPr="00C04032" w:rsidTr="00803F88">
              <w:tc>
                <w:tcPr>
                  <w:tcW w:w="1954" w:type="dxa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55" w:type="dxa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03F88" w:rsidRPr="00C04032" w:rsidTr="00803F88">
              <w:tc>
                <w:tcPr>
                  <w:tcW w:w="3909" w:type="dxa"/>
                  <w:gridSpan w:val="2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04032">
                    <w:rPr>
                      <w:rFonts w:ascii="Arial" w:hAnsi="Arial" w:cs="Arial"/>
                      <w:b/>
                      <w:sz w:val="20"/>
                      <w:szCs w:val="20"/>
                    </w:rPr>
                    <w:t>Percent Error</w:t>
                  </w:r>
                </w:p>
              </w:tc>
            </w:tr>
            <w:tr w:rsidR="00803F88" w:rsidRPr="00C04032" w:rsidTr="00346EBB">
              <w:trPr>
                <w:trHeight w:val="317"/>
              </w:trPr>
              <w:tc>
                <w:tcPr>
                  <w:tcW w:w="3909" w:type="dxa"/>
                  <w:gridSpan w:val="2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03F88" w:rsidRDefault="00803F88" w:rsidP="00803F88">
            <w:pPr>
              <w:tabs>
                <w:tab w:val="left" w:pos="1530"/>
              </w:tabs>
              <w:spacing w:after="0" w:line="280" w:lineRule="atLeast"/>
              <w:jc w:val="center"/>
            </w:pPr>
          </w:p>
          <w:p w:rsidR="00803F88" w:rsidRDefault="00803F88" w:rsidP="00AC5044">
            <w:pPr>
              <w:tabs>
                <w:tab w:val="left" w:pos="1530"/>
              </w:tabs>
              <w:spacing w:after="0"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041F" w:rsidRPr="000F1FE7" w:rsidTr="008A5307">
        <w:trPr>
          <w:trHeight w:val="360"/>
        </w:trPr>
        <w:tc>
          <w:tcPr>
            <w:tcW w:w="11016" w:type="dxa"/>
            <w:gridSpan w:val="3"/>
            <w:shd w:val="clear" w:color="auto" w:fill="C6D9F1"/>
          </w:tcPr>
          <w:p w:rsidR="006B041F" w:rsidRPr="000F1FE7" w:rsidDel="00BF393B" w:rsidRDefault="006B041F" w:rsidP="00007AAB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Extra for Experts</w:t>
            </w:r>
            <w:r w:rsidRPr="000F1FE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6B041F" w:rsidRPr="000F1FE7" w:rsidTr="008A5307">
        <w:trPr>
          <w:trHeight w:val="360"/>
        </w:trPr>
        <w:tc>
          <w:tcPr>
            <w:tcW w:w="11016" w:type="dxa"/>
            <w:gridSpan w:val="3"/>
            <w:shd w:val="clear" w:color="auto" w:fill="auto"/>
          </w:tcPr>
          <w:p w:rsidR="006B041F" w:rsidRPr="005B28E2" w:rsidRDefault="005B28E2" w:rsidP="00DD2984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Modify the program to </w:t>
            </w:r>
            <w:r w:rsidR="00DD2984">
              <w:rPr>
                <w:rFonts w:ascii="Arial" w:hAnsi="Arial" w:cs="Arial"/>
                <w:sz w:val="20"/>
                <w:szCs w:val="20"/>
              </w:rPr>
              <w:t xml:space="preserve">prompt the user for the desired temperature unit and then </w:t>
            </w:r>
            <w:r>
              <w:rPr>
                <w:rFonts w:ascii="Arial" w:hAnsi="Arial" w:cs="Arial"/>
                <w:sz w:val="20"/>
                <w:szCs w:val="20"/>
              </w:rPr>
              <w:t xml:space="preserve">display the </w:t>
            </w:r>
            <w:r w:rsidR="00DD2984">
              <w:rPr>
                <w:rFonts w:ascii="Arial" w:hAnsi="Arial" w:cs="Arial"/>
                <w:sz w:val="20"/>
                <w:szCs w:val="20"/>
              </w:rPr>
              <w:t xml:space="preserve">current </w:t>
            </w:r>
            <w:r>
              <w:rPr>
                <w:rFonts w:ascii="Arial" w:hAnsi="Arial" w:cs="Arial"/>
                <w:sz w:val="20"/>
                <w:szCs w:val="20"/>
              </w:rPr>
              <w:t xml:space="preserve">temperature in </w:t>
            </w:r>
            <w:r w:rsidR="00DD2984">
              <w:rPr>
                <w:rFonts w:ascii="Arial" w:hAnsi="Arial" w:cs="Arial"/>
                <w:sz w:val="20"/>
                <w:szCs w:val="20"/>
              </w:rPr>
              <w:t>that unit</w:t>
            </w:r>
            <w:r w:rsidR="004B6587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DD2984">
              <w:rPr>
                <w:rFonts w:ascii="Arial" w:hAnsi="Arial" w:cs="Arial"/>
                <w:sz w:val="20"/>
                <w:szCs w:val="20"/>
              </w:rPr>
              <w:t xml:space="preserve">Celsius, </w:t>
            </w:r>
            <w:r>
              <w:rPr>
                <w:rFonts w:ascii="Arial" w:hAnsi="Arial" w:cs="Arial"/>
                <w:sz w:val="20"/>
                <w:szCs w:val="20"/>
              </w:rPr>
              <w:t>Fahrenheit</w:t>
            </w:r>
            <w:r w:rsidR="000736E4">
              <w:rPr>
                <w:rFonts w:ascii="Arial" w:hAnsi="Arial" w:cs="Arial"/>
                <w:sz w:val="20"/>
                <w:szCs w:val="20"/>
              </w:rPr>
              <w:t>,</w:t>
            </w:r>
            <w:r w:rsidR="00DD2984">
              <w:rPr>
                <w:rFonts w:ascii="Arial" w:hAnsi="Arial" w:cs="Arial"/>
                <w:sz w:val="20"/>
                <w:szCs w:val="20"/>
              </w:rPr>
              <w:t xml:space="preserve"> or </w:t>
            </w:r>
            <w:r>
              <w:rPr>
                <w:rFonts w:ascii="Arial" w:hAnsi="Arial" w:cs="Arial"/>
                <w:sz w:val="20"/>
                <w:szCs w:val="20"/>
              </w:rPr>
              <w:t>Kelvins.</w:t>
            </w:r>
          </w:p>
        </w:tc>
      </w:tr>
    </w:tbl>
    <w:p w:rsidR="00FA5F7F" w:rsidRPr="000F1FE7" w:rsidRDefault="00FA5F7F" w:rsidP="001B2D46">
      <w:pPr>
        <w:shd w:val="clear" w:color="auto" w:fill="FFFFFF"/>
        <w:spacing w:after="0" w:line="280" w:lineRule="atLeast"/>
        <w:rPr>
          <w:rFonts w:ascii="Arial" w:hAnsi="Arial" w:cs="Arial"/>
          <w:color w:val="FF0000"/>
          <w:sz w:val="20"/>
          <w:szCs w:val="20"/>
        </w:rPr>
      </w:pPr>
    </w:p>
    <w:sectPr w:rsidR="00FA5F7F" w:rsidRPr="000F1FE7" w:rsidSect="00AF756E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FD8" w:rsidRDefault="007F2FD8" w:rsidP="001D66AC">
      <w:pPr>
        <w:spacing w:after="0" w:line="240" w:lineRule="auto"/>
      </w:pPr>
      <w:r>
        <w:separator/>
      </w:r>
    </w:p>
  </w:endnote>
  <w:endnote w:type="continuationSeparator" w:id="0">
    <w:p w:rsidR="007F2FD8" w:rsidRDefault="007F2FD8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208" w:rsidRPr="00480A30" w:rsidRDefault="002A2208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>
      <w:rPr>
        <w:rFonts w:ascii="Arial" w:hAnsi="Arial" w:cs="Arial"/>
        <w:b/>
        <w:smallCaps/>
        <w:sz w:val="16"/>
        <w:szCs w:val="16"/>
      </w:rPr>
      <w:t>2016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EB4072">
      <w:rPr>
        <w:rStyle w:val="PageNumber"/>
        <w:rFonts w:ascii="Arial" w:hAnsi="Arial" w:cs="Arial"/>
        <w:b/>
        <w:noProof/>
        <w:sz w:val="18"/>
        <w:szCs w:val="18"/>
      </w:rPr>
      <w:t>4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FD8" w:rsidRDefault="007F2FD8" w:rsidP="001D66AC">
      <w:pPr>
        <w:spacing w:after="0" w:line="240" w:lineRule="auto"/>
      </w:pPr>
      <w:r>
        <w:separator/>
      </w:r>
    </w:p>
  </w:footnote>
  <w:footnote w:type="continuationSeparator" w:id="0">
    <w:p w:rsidR="007F2FD8" w:rsidRDefault="007F2FD8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208" w:rsidRDefault="00F85C89" w:rsidP="006B319F">
    <w:pPr>
      <w:tabs>
        <w:tab w:val="right" w:pos="10350"/>
      </w:tabs>
      <w:spacing w:after="0" w:line="240" w:lineRule="auto"/>
      <w:ind w:left="720" w:hanging="720"/>
      <w:rPr>
        <w:rFonts w:ascii="Arial" w:hAnsi="Arial" w:cs="Arial"/>
        <w:b/>
        <w:bCs/>
        <w:smallCaps/>
      </w:rPr>
    </w:pPr>
    <w:r>
      <w:rPr>
        <w:rFonts w:ascii="Arial Black" w:hAnsi="Arial Black"/>
        <w:noProof/>
        <w:position w:val="-12"/>
        <w:sz w:val="28"/>
        <w:szCs w:val="28"/>
      </w:rPr>
      <w:drawing>
        <wp:inline distT="0" distB="0" distL="0" distR="0" wp14:anchorId="4E6763C2" wp14:editId="6F6AE57C">
          <wp:extent cx="342900" cy="285750"/>
          <wp:effectExtent l="0" t="0" r="0" b="0"/>
          <wp:docPr id="1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A2208" w:rsidRPr="00C11A58">
      <w:rPr>
        <w:rFonts w:ascii="Arial Black" w:hAnsi="Arial Black"/>
        <w:position w:val="-12"/>
        <w:sz w:val="32"/>
        <w:szCs w:val="32"/>
      </w:rPr>
      <w:tab/>
    </w:r>
    <w:r w:rsidR="006B319F" w:rsidRPr="006B319F">
      <w:rPr>
        <w:rFonts w:ascii="Arial" w:hAnsi="Arial" w:cs="Arial"/>
        <w:b/>
        <w:bCs/>
        <w:sz w:val="28"/>
        <w:szCs w:val="28"/>
      </w:rPr>
      <w:t>Project: That’s Cool!</w:t>
    </w:r>
    <w:r w:rsidR="002A2208" w:rsidRPr="001B2D46">
      <w:rPr>
        <w:rFonts w:ascii="Arial" w:hAnsi="Arial" w:cs="Arial"/>
        <w:b/>
        <w:bCs/>
        <w:sz w:val="32"/>
        <w:szCs w:val="32"/>
      </w:rPr>
      <w:t xml:space="preserve">      </w:t>
    </w:r>
    <w:r w:rsidR="002A2208" w:rsidRPr="001B2D46">
      <w:rPr>
        <w:rFonts w:ascii="Arial" w:hAnsi="Arial" w:cs="Arial"/>
        <w:b/>
        <w:bCs/>
        <w:smallCaps/>
      </w:rPr>
      <w:t xml:space="preserve">                              </w:t>
    </w:r>
    <w:r w:rsidR="002A2208">
      <w:rPr>
        <w:rFonts w:ascii="Arial" w:hAnsi="Arial" w:cs="Arial"/>
        <w:b/>
        <w:bCs/>
        <w:smallCaps/>
      </w:rPr>
      <w:tab/>
      <w:t xml:space="preserve">Unit 5: </w:t>
    </w:r>
    <w:r w:rsidR="006B319F">
      <w:rPr>
        <w:rFonts w:ascii="Arial" w:hAnsi="Arial" w:cs="Arial"/>
        <w:b/>
        <w:bCs/>
        <w:smallCaps/>
      </w:rPr>
      <w:t>Calibration</w:t>
    </w:r>
  </w:p>
  <w:p w:rsidR="002A2208" w:rsidRPr="00366A58" w:rsidRDefault="006B319F" w:rsidP="006B319F">
    <w:pPr>
      <w:tabs>
        <w:tab w:val="right" w:pos="10350"/>
      </w:tabs>
      <w:spacing w:after="120" w:line="240" w:lineRule="auto"/>
      <w:ind w:left="720" w:hanging="720"/>
      <w:rPr>
        <w:rFonts w:ascii="Arial" w:hAnsi="Arial" w:cs="Arial"/>
        <w:b/>
        <w:bCs/>
      </w:rPr>
    </w:pPr>
    <w:r>
      <w:rPr>
        <w:rFonts w:ascii="Arial" w:hAnsi="Arial" w:cs="Arial"/>
        <w:b/>
        <w:smallCaps/>
      </w:rPr>
      <w:t xml:space="preserve">              </w:t>
    </w:r>
    <w:r w:rsidR="00EB4072">
      <w:rPr>
        <w:rFonts w:ascii="Arial" w:hAnsi="Arial" w:cs="Arial"/>
        <w:b/>
        <w:smallCaps/>
      </w:rPr>
      <w:t>Path to STEM Projects With TI-Nspire™ CX and TI-Innovator™ Hub</w:t>
    </w:r>
    <w:r>
      <w:rPr>
        <w:rFonts w:ascii="Arial" w:hAnsi="Arial" w:cs="Arial"/>
        <w:b/>
        <w:smallCaps/>
      </w:rPr>
      <w:tab/>
    </w:r>
    <w:r w:rsidR="009321B7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I Logo" style="width:272.25pt;height:264.75pt;visibility:visible" o:bullet="t">
        <v:imagedata r:id="rId1" o:title=""/>
      </v:shape>
    </w:pict>
  </w:numPicBullet>
  <w:abstractNum w:abstractNumId="0">
    <w:nsid w:val="FFFFFF1D"/>
    <w:multiLevelType w:val="multilevel"/>
    <w:tmpl w:val="3E40A5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2A6E1D"/>
    <w:multiLevelType w:val="hybridMultilevel"/>
    <w:tmpl w:val="942E2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D63CC"/>
    <w:multiLevelType w:val="hybridMultilevel"/>
    <w:tmpl w:val="B3843E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70804"/>
    <w:multiLevelType w:val="hybridMultilevel"/>
    <w:tmpl w:val="72800D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81B81"/>
    <w:multiLevelType w:val="hybridMultilevel"/>
    <w:tmpl w:val="B1581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3786D"/>
    <w:multiLevelType w:val="hybridMultilevel"/>
    <w:tmpl w:val="73805D74"/>
    <w:lvl w:ilvl="0" w:tplc="BC685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7D2F79"/>
    <w:multiLevelType w:val="hybridMultilevel"/>
    <w:tmpl w:val="B1581A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2A00F9"/>
    <w:multiLevelType w:val="hybridMultilevel"/>
    <w:tmpl w:val="942E2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A4378"/>
    <w:multiLevelType w:val="hybridMultilevel"/>
    <w:tmpl w:val="06986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562130"/>
    <w:multiLevelType w:val="hybridMultilevel"/>
    <w:tmpl w:val="D7F20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A777F"/>
    <w:multiLevelType w:val="hybridMultilevel"/>
    <w:tmpl w:val="0A06C7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9B4295A"/>
    <w:multiLevelType w:val="hybridMultilevel"/>
    <w:tmpl w:val="1A602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5E1CE9"/>
    <w:multiLevelType w:val="hybridMultilevel"/>
    <w:tmpl w:val="7F3E0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7619FC"/>
    <w:multiLevelType w:val="hybridMultilevel"/>
    <w:tmpl w:val="0C64B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6B430C7"/>
    <w:multiLevelType w:val="hybridMultilevel"/>
    <w:tmpl w:val="02328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325C23"/>
    <w:multiLevelType w:val="hybridMultilevel"/>
    <w:tmpl w:val="095085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205F79"/>
    <w:multiLevelType w:val="hybridMultilevel"/>
    <w:tmpl w:val="BE149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6"/>
  </w:num>
  <w:num w:numId="6">
    <w:abstractNumId w:val="11"/>
  </w:num>
  <w:num w:numId="7">
    <w:abstractNumId w:val="1"/>
  </w:num>
  <w:num w:numId="8">
    <w:abstractNumId w:val="7"/>
  </w:num>
  <w:num w:numId="9">
    <w:abstractNumId w:val="8"/>
  </w:num>
  <w:num w:numId="10">
    <w:abstractNumId w:val="12"/>
  </w:num>
  <w:num w:numId="11">
    <w:abstractNumId w:val="14"/>
  </w:num>
  <w:num w:numId="12">
    <w:abstractNumId w:val="0"/>
  </w:num>
  <w:num w:numId="13">
    <w:abstractNumId w:val="3"/>
  </w:num>
  <w:num w:numId="14">
    <w:abstractNumId w:val="15"/>
  </w:num>
  <w:num w:numId="15">
    <w:abstractNumId w:val="13"/>
  </w:num>
  <w:num w:numId="16">
    <w:abstractNumId w:val="9"/>
  </w:num>
  <w:num w:numId="1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006A"/>
    <w:rsid w:val="00000BA1"/>
    <w:rsid w:val="00003E26"/>
    <w:rsid w:val="00007AAB"/>
    <w:rsid w:val="00007B66"/>
    <w:rsid w:val="000116A0"/>
    <w:rsid w:val="000210CB"/>
    <w:rsid w:val="000273F8"/>
    <w:rsid w:val="0003252C"/>
    <w:rsid w:val="000429BF"/>
    <w:rsid w:val="00047E5B"/>
    <w:rsid w:val="000553CA"/>
    <w:rsid w:val="00060731"/>
    <w:rsid w:val="00060E4D"/>
    <w:rsid w:val="00066239"/>
    <w:rsid w:val="00067EB7"/>
    <w:rsid w:val="000736E4"/>
    <w:rsid w:val="00087883"/>
    <w:rsid w:val="0009015B"/>
    <w:rsid w:val="00090753"/>
    <w:rsid w:val="000A3B64"/>
    <w:rsid w:val="000A4746"/>
    <w:rsid w:val="000A780D"/>
    <w:rsid w:val="000D78F3"/>
    <w:rsid w:val="000E0DD3"/>
    <w:rsid w:val="000E2F61"/>
    <w:rsid w:val="000F1FE7"/>
    <w:rsid w:val="000F5E18"/>
    <w:rsid w:val="000F6397"/>
    <w:rsid w:val="000F6B08"/>
    <w:rsid w:val="001040CD"/>
    <w:rsid w:val="00110876"/>
    <w:rsid w:val="00113977"/>
    <w:rsid w:val="00124342"/>
    <w:rsid w:val="00124E8B"/>
    <w:rsid w:val="00125FEA"/>
    <w:rsid w:val="00135C3C"/>
    <w:rsid w:val="001428A0"/>
    <w:rsid w:val="00145752"/>
    <w:rsid w:val="001630A8"/>
    <w:rsid w:val="001703BF"/>
    <w:rsid w:val="001763E5"/>
    <w:rsid w:val="00183605"/>
    <w:rsid w:val="001913A0"/>
    <w:rsid w:val="00194643"/>
    <w:rsid w:val="00195DC0"/>
    <w:rsid w:val="001A78F2"/>
    <w:rsid w:val="001B0843"/>
    <w:rsid w:val="001B20BC"/>
    <w:rsid w:val="001B2D46"/>
    <w:rsid w:val="001C0476"/>
    <w:rsid w:val="001C3C5D"/>
    <w:rsid w:val="001C771E"/>
    <w:rsid w:val="001D34F7"/>
    <w:rsid w:val="001D66AC"/>
    <w:rsid w:val="001E20FF"/>
    <w:rsid w:val="001E5EFD"/>
    <w:rsid w:val="001F0154"/>
    <w:rsid w:val="001F13BF"/>
    <w:rsid w:val="001F7EE2"/>
    <w:rsid w:val="00200722"/>
    <w:rsid w:val="00204CB4"/>
    <w:rsid w:val="00217390"/>
    <w:rsid w:val="00227E97"/>
    <w:rsid w:val="0023314F"/>
    <w:rsid w:val="002340EC"/>
    <w:rsid w:val="002376DE"/>
    <w:rsid w:val="0024150E"/>
    <w:rsid w:val="00246510"/>
    <w:rsid w:val="00247783"/>
    <w:rsid w:val="0025435A"/>
    <w:rsid w:val="00260A03"/>
    <w:rsid w:val="00262AEB"/>
    <w:rsid w:val="00265670"/>
    <w:rsid w:val="00271C5C"/>
    <w:rsid w:val="00275027"/>
    <w:rsid w:val="00275E3F"/>
    <w:rsid w:val="00282C22"/>
    <w:rsid w:val="00290228"/>
    <w:rsid w:val="00296ED1"/>
    <w:rsid w:val="002A01B6"/>
    <w:rsid w:val="002A2208"/>
    <w:rsid w:val="002B4FD9"/>
    <w:rsid w:val="002C1A3D"/>
    <w:rsid w:val="002D26FD"/>
    <w:rsid w:val="002D3130"/>
    <w:rsid w:val="002D6005"/>
    <w:rsid w:val="002E2D0E"/>
    <w:rsid w:val="002F2D6E"/>
    <w:rsid w:val="00306663"/>
    <w:rsid w:val="003123DF"/>
    <w:rsid w:val="0032564D"/>
    <w:rsid w:val="003444F5"/>
    <w:rsid w:val="00346EBB"/>
    <w:rsid w:val="00346F25"/>
    <w:rsid w:val="00355AEC"/>
    <w:rsid w:val="00357CCF"/>
    <w:rsid w:val="00357FBB"/>
    <w:rsid w:val="00366A58"/>
    <w:rsid w:val="0037560E"/>
    <w:rsid w:val="00377D77"/>
    <w:rsid w:val="00380515"/>
    <w:rsid w:val="00386614"/>
    <w:rsid w:val="003871B1"/>
    <w:rsid w:val="00397360"/>
    <w:rsid w:val="003A1057"/>
    <w:rsid w:val="003A353F"/>
    <w:rsid w:val="003A416B"/>
    <w:rsid w:val="003B3946"/>
    <w:rsid w:val="003B54D1"/>
    <w:rsid w:val="003B54FE"/>
    <w:rsid w:val="003B588F"/>
    <w:rsid w:val="003B729E"/>
    <w:rsid w:val="003C1568"/>
    <w:rsid w:val="003C3E3C"/>
    <w:rsid w:val="003C40AE"/>
    <w:rsid w:val="003E22E3"/>
    <w:rsid w:val="003E6D72"/>
    <w:rsid w:val="003F0DBF"/>
    <w:rsid w:val="00403EB1"/>
    <w:rsid w:val="00404012"/>
    <w:rsid w:val="00406BF8"/>
    <w:rsid w:val="00416612"/>
    <w:rsid w:val="00416BA3"/>
    <w:rsid w:val="00417AD5"/>
    <w:rsid w:val="00423164"/>
    <w:rsid w:val="004306F7"/>
    <w:rsid w:val="00434D04"/>
    <w:rsid w:val="004350F0"/>
    <w:rsid w:val="00435D81"/>
    <w:rsid w:val="004365C9"/>
    <w:rsid w:val="00446E11"/>
    <w:rsid w:val="00451F16"/>
    <w:rsid w:val="00456AAE"/>
    <w:rsid w:val="0046224A"/>
    <w:rsid w:val="004675A1"/>
    <w:rsid w:val="00473634"/>
    <w:rsid w:val="0047750B"/>
    <w:rsid w:val="00480A30"/>
    <w:rsid w:val="0049560A"/>
    <w:rsid w:val="004A2137"/>
    <w:rsid w:val="004A4DDA"/>
    <w:rsid w:val="004A5483"/>
    <w:rsid w:val="004A5E3E"/>
    <w:rsid w:val="004B510E"/>
    <w:rsid w:val="004B56E3"/>
    <w:rsid w:val="004B6587"/>
    <w:rsid w:val="004C34F8"/>
    <w:rsid w:val="004C4013"/>
    <w:rsid w:val="004C4EE5"/>
    <w:rsid w:val="004C6E00"/>
    <w:rsid w:val="004D212B"/>
    <w:rsid w:val="004D295A"/>
    <w:rsid w:val="004D3AD3"/>
    <w:rsid w:val="004D4AFB"/>
    <w:rsid w:val="004E05C9"/>
    <w:rsid w:val="004E28C1"/>
    <w:rsid w:val="004E3473"/>
    <w:rsid w:val="004F411B"/>
    <w:rsid w:val="00502A79"/>
    <w:rsid w:val="00506F0C"/>
    <w:rsid w:val="0051065D"/>
    <w:rsid w:val="0051764B"/>
    <w:rsid w:val="00524FD0"/>
    <w:rsid w:val="00525BBE"/>
    <w:rsid w:val="00532D69"/>
    <w:rsid w:val="00535145"/>
    <w:rsid w:val="00535AC6"/>
    <w:rsid w:val="00550103"/>
    <w:rsid w:val="005538D8"/>
    <w:rsid w:val="00555EF2"/>
    <w:rsid w:val="0057030F"/>
    <w:rsid w:val="00577305"/>
    <w:rsid w:val="005A06D3"/>
    <w:rsid w:val="005B13E8"/>
    <w:rsid w:val="005B1F68"/>
    <w:rsid w:val="005B28E2"/>
    <w:rsid w:val="005B3245"/>
    <w:rsid w:val="005B4A17"/>
    <w:rsid w:val="005B6355"/>
    <w:rsid w:val="005B79C8"/>
    <w:rsid w:val="005C3153"/>
    <w:rsid w:val="005D22B1"/>
    <w:rsid w:val="005E2A9E"/>
    <w:rsid w:val="005E520C"/>
    <w:rsid w:val="005F35ED"/>
    <w:rsid w:val="005F3730"/>
    <w:rsid w:val="00611A18"/>
    <w:rsid w:val="00613521"/>
    <w:rsid w:val="00621240"/>
    <w:rsid w:val="0063301E"/>
    <w:rsid w:val="00643633"/>
    <w:rsid w:val="00646146"/>
    <w:rsid w:val="00656442"/>
    <w:rsid w:val="00656F27"/>
    <w:rsid w:val="00660EC6"/>
    <w:rsid w:val="006648A6"/>
    <w:rsid w:val="006777E0"/>
    <w:rsid w:val="00693053"/>
    <w:rsid w:val="006950F9"/>
    <w:rsid w:val="006A486C"/>
    <w:rsid w:val="006A7460"/>
    <w:rsid w:val="006B041F"/>
    <w:rsid w:val="006B1B9F"/>
    <w:rsid w:val="006B319F"/>
    <w:rsid w:val="006B6988"/>
    <w:rsid w:val="006C0855"/>
    <w:rsid w:val="006C3046"/>
    <w:rsid w:val="006C3267"/>
    <w:rsid w:val="006D0FDE"/>
    <w:rsid w:val="006D115D"/>
    <w:rsid w:val="006E63A2"/>
    <w:rsid w:val="006E6623"/>
    <w:rsid w:val="006F3468"/>
    <w:rsid w:val="006F5E11"/>
    <w:rsid w:val="0073665F"/>
    <w:rsid w:val="007400F7"/>
    <w:rsid w:val="00742730"/>
    <w:rsid w:val="00744841"/>
    <w:rsid w:val="00745623"/>
    <w:rsid w:val="0075414C"/>
    <w:rsid w:val="00754D0D"/>
    <w:rsid w:val="00771EE7"/>
    <w:rsid w:val="007750FF"/>
    <w:rsid w:val="00777194"/>
    <w:rsid w:val="00782294"/>
    <w:rsid w:val="0078770C"/>
    <w:rsid w:val="00792AD9"/>
    <w:rsid w:val="007939E5"/>
    <w:rsid w:val="007963C9"/>
    <w:rsid w:val="00797E65"/>
    <w:rsid w:val="007B32B5"/>
    <w:rsid w:val="007B5518"/>
    <w:rsid w:val="007B55D6"/>
    <w:rsid w:val="007C1517"/>
    <w:rsid w:val="007C1AB3"/>
    <w:rsid w:val="007D068E"/>
    <w:rsid w:val="007D571A"/>
    <w:rsid w:val="007D6B72"/>
    <w:rsid w:val="007D7E9A"/>
    <w:rsid w:val="007E2B32"/>
    <w:rsid w:val="007E483D"/>
    <w:rsid w:val="007F0AC7"/>
    <w:rsid w:val="007F2FD8"/>
    <w:rsid w:val="007F5B16"/>
    <w:rsid w:val="00803787"/>
    <w:rsid w:val="00803F88"/>
    <w:rsid w:val="0080422E"/>
    <w:rsid w:val="0080704E"/>
    <w:rsid w:val="00811A7C"/>
    <w:rsid w:val="0082359E"/>
    <w:rsid w:val="00823CF9"/>
    <w:rsid w:val="00832934"/>
    <w:rsid w:val="0084376C"/>
    <w:rsid w:val="00857541"/>
    <w:rsid w:val="00857B9D"/>
    <w:rsid w:val="008614E4"/>
    <w:rsid w:val="00861AB2"/>
    <w:rsid w:val="008648C5"/>
    <w:rsid w:val="0086567E"/>
    <w:rsid w:val="00876A19"/>
    <w:rsid w:val="0088274E"/>
    <w:rsid w:val="00894A61"/>
    <w:rsid w:val="008960AD"/>
    <w:rsid w:val="008A5307"/>
    <w:rsid w:val="008A615E"/>
    <w:rsid w:val="008A625C"/>
    <w:rsid w:val="008B0FD5"/>
    <w:rsid w:val="008B4AF7"/>
    <w:rsid w:val="008D1A35"/>
    <w:rsid w:val="008D1BB6"/>
    <w:rsid w:val="008D504A"/>
    <w:rsid w:val="008E452C"/>
    <w:rsid w:val="008E604C"/>
    <w:rsid w:val="008E66D3"/>
    <w:rsid w:val="008E6F42"/>
    <w:rsid w:val="008F38A3"/>
    <w:rsid w:val="008F77BC"/>
    <w:rsid w:val="0091255E"/>
    <w:rsid w:val="0091677D"/>
    <w:rsid w:val="0092157B"/>
    <w:rsid w:val="00926903"/>
    <w:rsid w:val="00930F6E"/>
    <w:rsid w:val="00931503"/>
    <w:rsid w:val="009321B7"/>
    <w:rsid w:val="00934C34"/>
    <w:rsid w:val="0095270A"/>
    <w:rsid w:val="00952ECD"/>
    <w:rsid w:val="00955616"/>
    <w:rsid w:val="0095701D"/>
    <w:rsid w:val="00964D21"/>
    <w:rsid w:val="009706C1"/>
    <w:rsid w:val="009759E3"/>
    <w:rsid w:val="00981500"/>
    <w:rsid w:val="00983C92"/>
    <w:rsid w:val="009865DD"/>
    <w:rsid w:val="00987E8C"/>
    <w:rsid w:val="009A226F"/>
    <w:rsid w:val="009A577B"/>
    <w:rsid w:val="009A5787"/>
    <w:rsid w:val="009B3CBC"/>
    <w:rsid w:val="009C136D"/>
    <w:rsid w:val="009C3920"/>
    <w:rsid w:val="009C6D88"/>
    <w:rsid w:val="009C78F6"/>
    <w:rsid w:val="009D1F3C"/>
    <w:rsid w:val="009D264D"/>
    <w:rsid w:val="009D7E86"/>
    <w:rsid w:val="00A01F32"/>
    <w:rsid w:val="00A04C18"/>
    <w:rsid w:val="00A1037C"/>
    <w:rsid w:val="00A140BE"/>
    <w:rsid w:val="00A1590B"/>
    <w:rsid w:val="00A31821"/>
    <w:rsid w:val="00A37FC0"/>
    <w:rsid w:val="00A4348D"/>
    <w:rsid w:val="00A51DE6"/>
    <w:rsid w:val="00A71B15"/>
    <w:rsid w:val="00A74C5A"/>
    <w:rsid w:val="00A7740E"/>
    <w:rsid w:val="00A84AC7"/>
    <w:rsid w:val="00A92A3A"/>
    <w:rsid w:val="00A97977"/>
    <w:rsid w:val="00A97EA7"/>
    <w:rsid w:val="00AA1FF5"/>
    <w:rsid w:val="00AA3BC8"/>
    <w:rsid w:val="00AC5044"/>
    <w:rsid w:val="00AC7201"/>
    <w:rsid w:val="00AD0838"/>
    <w:rsid w:val="00AD0B30"/>
    <w:rsid w:val="00AD312F"/>
    <w:rsid w:val="00AE5173"/>
    <w:rsid w:val="00AE5C3D"/>
    <w:rsid w:val="00AE78DD"/>
    <w:rsid w:val="00AF5DC7"/>
    <w:rsid w:val="00AF737B"/>
    <w:rsid w:val="00AF756E"/>
    <w:rsid w:val="00B16468"/>
    <w:rsid w:val="00B2431C"/>
    <w:rsid w:val="00B24C33"/>
    <w:rsid w:val="00B25029"/>
    <w:rsid w:val="00B27F07"/>
    <w:rsid w:val="00B30BBA"/>
    <w:rsid w:val="00B46AEB"/>
    <w:rsid w:val="00B47914"/>
    <w:rsid w:val="00B52163"/>
    <w:rsid w:val="00B52603"/>
    <w:rsid w:val="00B5419B"/>
    <w:rsid w:val="00B54A88"/>
    <w:rsid w:val="00B6157B"/>
    <w:rsid w:val="00B61C28"/>
    <w:rsid w:val="00B61EF8"/>
    <w:rsid w:val="00B64A67"/>
    <w:rsid w:val="00B66B64"/>
    <w:rsid w:val="00B67553"/>
    <w:rsid w:val="00B70BA0"/>
    <w:rsid w:val="00B70F0E"/>
    <w:rsid w:val="00B73970"/>
    <w:rsid w:val="00B76484"/>
    <w:rsid w:val="00B773AD"/>
    <w:rsid w:val="00B8166B"/>
    <w:rsid w:val="00B82E87"/>
    <w:rsid w:val="00B84D5D"/>
    <w:rsid w:val="00B87703"/>
    <w:rsid w:val="00B903C8"/>
    <w:rsid w:val="00B92ED4"/>
    <w:rsid w:val="00BB3BF3"/>
    <w:rsid w:val="00BC1A23"/>
    <w:rsid w:val="00BD3022"/>
    <w:rsid w:val="00BD493D"/>
    <w:rsid w:val="00BE13F4"/>
    <w:rsid w:val="00BE4604"/>
    <w:rsid w:val="00BF2305"/>
    <w:rsid w:val="00BF393B"/>
    <w:rsid w:val="00C01737"/>
    <w:rsid w:val="00C02F20"/>
    <w:rsid w:val="00C04F83"/>
    <w:rsid w:val="00C11A58"/>
    <w:rsid w:val="00C11D25"/>
    <w:rsid w:val="00C12383"/>
    <w:rsid w:val="00C14055"/>
    <w:rsid w:val="00C2378C"/>
    <w:rsid w:val="00C33EC3"/>
    <w:rsid w:val="00C35F1A"/>
    <w:rsid w:val="00C37D10"/>
    <w:rsid w:val="00C415A2"/>
    <w:rsid w:val="00C41A9A"/>
    <w:rsid w:val="00C43037"/>
    <w:rsid w:val="00C472AA"/>
    <w:rsid w:val="00C473C7"/>
    <w:rsid w:val="00C52D0A"/>
    <w:rsid w:val="00C54A4D"/>
    <w:rsid w:val="00C5573E"/>
    <w:rsid w:val="00C64196"/>
    <w:rsid w:val="00C64D48"/>
    <w:rsid w:val="00C65BB9"/>
    <w:rsid w:val="00C67022"/>
    <w:rsid w:val="00C75339"/>
    <w:rsid w:val="00C841DB"/>
    <w:rsid w:val="00CA16D7"/>
    <w:rsid w:val="00CA3BF5"/>
    <w:rsid w:val="00CA49CA"/>
    <w:rsid w:val="00CA5B9F"/>
    <w:rsid w:val="00CC0C74"/>
    <w:rsid w:val="00CC413D"/>
    <w:rsid w:val="00D15F15"/>
    <w:rsid w:val="00D30C97"/>
    <w:rsid w:val="00D4028F"/>
    <w:rsid w:val="00D42658"/>
    <w:rsid w:val="00D447A9"/>
    <w:rsid w:val="00D46416"/>
    <w:rsid w:val="00D46967"/>
    <w:rsid w:val="00D568D7"/>
    <w:rsid w:val="00D74559"/>
    <w:rsid w:val="00D8217C"/>
    <w:rsid w:val="00D825AA"/>
    <w:rsid w:val="00D825E7"/>
    <w:rsid w:val="00D83472"/>
    <w:rsid w:val="00D87896"/>
    <w:rsid w:val="00D93207"/>
    <w:rsid w:val="00DA05D2"/>
    <w:rsid w:val="00DA4721"/>
    <w:rsid w:val="00DA5E27"/>
    <w:rsid w:val="00DA69FC"/>
    <w:rsid w:val="00DB047E"/>
    <w:rsid w:val="00DB31E5"/>
    <w:rsid w:val="00DB3B8E"/>
    <w:rsid w:val="00DB5AA5"/>
    <w:rsid w:val="00DD2984"/>
    <w:rsid w:val="00DE32BA"/>
    <w:rsid w:val="00DE58D4"/>
    <w:rsid w:val="00DF29F1"/>
    <w:rsid w:val="00DF5B24"/>
    <w:rsid w:val="00E02641"/>
    <w:rsid w:val="00E04D7E"/>
    <w:rsid w:val="00E1121B"/>
    <w:rsid w:val="00E12080"/>
    <w:rsid w:val="00E270F8"/>
    <w:rsid w:val="00E3797D"/>
    <w:rsid w:val="00E42C9B"/>
    <w:rsid w:val="00E546F6"/>
    <w:rsid w:val="00E55051"/>
    <w:rsid w:val="00E578EF"/>
    <w:rsid w:val="00E60C05"/>
    <w:rsid w:val="00E74E1C"/>
    <w:rsid w:val="00E750A3"/>
    <w:rsid w:val="00E91882"/>
    <w:rsid w:val="00E9211E"/>
    <w:rsid w:val="00E97A8D"/>
    <w:rsid w:val="00EA11E8"/>
    <w:rsid w:val="00EB0416"/>
    <w:rsid w:val="00EB3085"/>
    <w:rsid w:val="00EB3E05"/>
    <w:rsid w:val="00EB4072"/>
    <w:rsid w:val="00EB4566"/>
    <w:rsid w:val="00EC4CED"/>
    <w:rsid w:val="00EC4FD3"/>
    <w:rsid w:val="00EC6F76"/>
    <w:rsid w:val="00EC7DE8"/>
    <w:rsid w:val="00EE670B"/>
    <w:rsid w:val="00F20B98"/>
    <w:rsid w:val="00F36349"/>
    <w:rsid w:val="00F41327"/>
    <w:rsid w:val="00F4330F"/>
    <w:rsid w:val="00F50271"/>
    <w:rsid w:val="00F55A00"/>
    <w:rsid w:val="00F57AD9"/>
    <w:rsid w:val="00F57C20"/>
    <w:rsid w:val="00F6364A"/>
    <w:rsid w:val="00F72F5F"/>
    <w:rsid w:val="00F73F77"/>
    <w:rsid w:val="00F758E5"/>
    <w:rsid w:val="00F85C89"/>
    <w:rsid w:val="00F90D41"/>
    <w:rsid w:val="00F924B7"/>
    <w:rsid w:val="00F93007"/>
    <w:rsid w:val="00F953F8"/>
    <w:rsid w:val="00FA5F7F"/>
    <w:rsid w:val="00FB22C3"/>
    <w:rsid w:val="00FB354D"/>
    <w:rsid w:val="00FB7430"/>
    <w:rsid w:val="00FC22B0"/>
    <w:rsid w:val="00FD1651"/>
    <w:rsid w:val="00FE4025"/>
    <w:rsid w:val="00FF1D93"/>
    <w:rsid w:val="00FF2CB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B46AE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A0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1703BF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F85C8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B46AE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A0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1703BF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F85C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424</Activity_x0020_Title>
    <No_x002e__x0020_of_x0020_pages xmlns="0ee5bb79-0c6e-44d5-8e05-fb721b580818">1</No_x002e__x0020_of_x0020_pages>
    <Component xmlns="0ee5bb79-0c6e-44d5-8e05-fb721b580818">Teacher Notes</Componen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59D7BD-B32B-472D-91DE-64E2DFA3BCE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5.xml><?xml version="1.0" encoding="utf-8"?>
<ds:datastoreItem xmlns:ds="http://schemas.openxmlformats.org/officeDocument/2006/customXml" ds:itemID="{BAE1F2E7-F5F7-4586-9632-67BB0BDC9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Fundamentals of Making</vt:lpstr>
    </vt:vector>
  </TitlesOfParts>
  <Company>Texas Instruments Incorporated</Company>
  <LinksUpToDate>false</LinksUpToDate>
  <CharactersWithSpaces>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That's Cool</dc:title>
  <dc:subject/>
  <dc:creator>Texas Instruments</dc:creator>
  <cp:keywords/>
  <cp:lastModifiedBy>Gonzales, Kimberly</cp:lastModifiedBy>
  <cp:revision>10</cp:revision>
  <cp:lastPrinted>2016-02-24T15:07:00Z</cp:lastPrinted>
  <dcterms:created xsi:type="dcterms:W3CDTF">2016-09-09T15:59:00Z</dcterms:created>
  <dcterms:modified xsi:type="dcterms:W3CDTF">2017-10-02T21:15:00Z</dcterms:modified>
</cp:coreProperties>
</file>